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2E" w:rsidRDefault="002D232E" w:rsidP="002D232E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853BD7">
        <w:rPr>
          <w:rFonts w:ascii="Times New Roman" w:hAnsi="Times New Roman"/>
          <w:b/>
          <w:sz w:val="28"/>
          <w:szCs w:val="28"/>
          <w:u w:val="single"/>
        </w:rPr>
        <w:t xml:space="preserve">Zápis z jednání výkonného výboru ŠSPK  </w:t>
      </w:r>
      <w:r w:rsidR="006C766F">
        <w:rPr>
          <w:rFonts w:ascii="Times New Roman" w:hAnsi="Times New Roman"/>
          <w:b/>
          <w:sz w:val="28"/>
          <w:szCs w:val="28"/>
          <w:u w:val="single"/>
        </w:rPr>
        <w:t>2020-3</w:t>
      </w:r>
      <w:r w:rsidR="00B114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53BD7">
        <w:rPr>
          <w:rFonts w:ascii="Times New Roman" w:hAnsi="Times New Roman"/>
          <w:b/>
          <w:sz w:val="28"/>
          <w:szCs w:val="28"/>
          <w:u w:val="single"/>
        </w:rPr>
        <w:t xml:space="preserve">ze dne </w:t>
      </w:r>
      <w:r w:rsidR="006C766F">
        <w:rPr>
          <w:rFonts w:ascii="Times New Roman" w:hAnsi="Times New Roman"/>
          <w:b/>
          <w:sz w:val="28"/>
          <w:szCs w:val="28"/>
          <w:u w:val="single"/>
        </w:rPr>
        <w:t>16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Pr="00853BD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C766F">
        <w:rPr>
          <w:rFonts w:ascii="Times New Roman" w:hAnsi="Times New Roman"/>
          <w:b/>
          <w:sz w:val="28"/>
          <w:szCs w:val="28"/>
          <w:u w:val="single"/>
        </w:rPr>
        <w:t>září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2020</w:t>
      </w:r>
    </w:p>
    <w:p w:rsidR="004B5B37" w:rsidRDefault="004B5B37" w:rsidP="002D232E"/>
    <w:p w:rsidR="002D232E" w:rsidRPr="002D232E" w:rsidRDefault="000240CC" w:rsidP="002D2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konaného</w:t>
      </w:r>
      <w:r w:rsidR="006C766F">
        <w:rPr>
          <w:rFonts w:ascii="Times New Roman" w:hAnsi="Times New Roman" w:cs="Times New Roman"/>
        </w:rPr>
        <w:t xml:space="preserve"> v Plzni, zasedací místnost TJ Sokol Letná od 17:00</w:t>
      </w:r>
    </w:p>
    <w:p w:rsidR="0032193A" w:rsidRDefault="0032193A" w:rsidP="0032193A">
      <w:pPr>
        <w:rPr>
          <w:rFonts w:ascii="Times New Roman" w:hAnsi="Times New Roman"/>
        </w:rPr>
      </w:pPr>
    </w:p>
    <w:p w:rsidR="0032193A" w:rsidRDefault="0032193A" w:rsidP="003219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Přítomni: </w:t>
      </w:r>
      <w:proofErr w:type="spellStart"/>
      <w:r>
        <w:rPr>
          <w:rFonts w:ascii="Times New Roman" w:hAnsi="Times New Roman"/>
        </w:rPr>
        <w:t>Hrdlica</w:t>
      </w:r>
      <w:proofErr w:type="spellEnd"/>
      <w:r>
        <w:rPr>
          <w:rFonts w:ascii="Times New Roman" w:hAnsi="Times New Roman"/>
        </w:rPr>
        <w:t xml:space="preserve"> Pavel, Pelikán David, Sunek Bohumír, Šilhavá Jana, Štaif Martin</w:t>
      </w:r>
    </w:p>
    <w:p w:rsidR="0032193A" w:rsidRPr="002D232E" w:rsidRDefault="0032193A" w:rsidP="002D232E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Omluven: </w:t>
      </w:r>
      <w:r w:rsidR="00265E90">
        <w:rPr>
          <w:rFonts w:ascii="Times New Roman" w:hAnsi="Times New Roman"/>
        </w:rPr>
        <w:t>Orlíček Karel</w:t>
      </w:r>
    </w:p>
    <w:p w:rsidR="0032193A" w:rsidRDefault="0032193A" w:rsidP="002D232E">
      <w:pPr>
        <w:rPr>
          <w:rFonts w:ascii="Times New Roman" w:hAnsi="Times New Roman" w:cs="Times New Roman"/>
        </w:rPr>
      </w:pPr>
    </w:p>
    <w:p w:rsidR="002D232E" w:rsidRDefault="002D232E" w:rsidP="002D232E">
      <w:pPr>
        <w:rPr>
          <w:rFonts w:ascii="Times New Roman" w:hAnsi="Times New Roman" w:cs="Times New Roman"/>
        </w:rPr>
      </w:pPr>
      <w:r w:rsidRPr="002D232E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:</w:t>
      </w:r>
    </w:p>
    <w:p w:rsidR="006C766F" w:rsidRDefault="006C766F" w:rsidP="006C766F">
      <w:r>
        <w:t xml:space="preserve">1. Kontrola úkolů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Sunek</w:t>
      </w:r>
    </w:p>
    <w:p w:rsidR="006C766F" w:rsidRDefault="006C766F" w:rsidP="006C766F">
      <w:r>
        <w:t xml:space="preserve">2. Potvrzení hlasování per </w:t>
      </w:r>
      <w:proofErr w:type="spellStart"/>
      <w:r>
        <w:t>rollam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Sunek</w:t>
      </w:r>
    </w:p>
    <w:p w:rsidR="006C766F" w:rsidRDefault="006C766F" w:rsidP="006C766F">
      <w:r>
        <w:t>3. Aktuální úkoly pro činnost ŠSPK</w:t>
      </w:r>
    </w:p>
    <w:p w:rsidR="006C766F" w:rsidRDefault="006C766F" w:rsidP="006C766F">
      <w:r>
        <w:t>4. Různé</w:t>
      </w:r>
    </w:p>
    <w:p w:rsidR="002D232E" w:rsidRDefault="002D232E" w:rsidP="002D232E">
      <w:pPr>
        <w:rPr>
          <w:rFonts w:ascii="Times New Roman" w:hAnsi="Times New Roman" w:cs="Times New Roman"/>
        </w:rPr>
      </w:pPr>
    </w:p>
    <w:p w:rsidR="006C766F" w:rsidRDefault="006C766F" w:rsidP="002D232E">
      <w:pPr>
        <w:rPr>
          <w:rFonts w:ascii="Times New Roman" w:hAnsi="Times New Roman" w:cs="Times New Roman"/>
        </w:rPr>
      </w:pPr>
    </w:p>
    <w:p w:rsidR="005A4B81" w:rsidRDefault="006C766F" w:rsidP="002D2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</w:t>
      </w:r>
      <w:r w:rsidR="005A4B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 Všechny postupné úkoly, jak z běžné činnosti ŠSPK</w:t>
      </w:r>
      <w:r w:rsidR="005A4B81">
        <w:rPr>
          <w:rFonts w:ascii="Times New Roman" w:hAnsi="Times New Roman" w:cs="Times New Roman"/>
        </w:rPr>
        <w:t>, tak i ze sportovních a hygienicko-epidemiologických požadavků a nařízení</w:t>
      </w:r>
      <w:r>
        <w:rPr>
          <w:rFonts w:ascii="Times New Roman" w:hAnsi="Times New Roman" w:cs="Times New Roman"/>
        </w:rPr>
        <w:t xml:space="preserve"> (vzhledem ke </w:t>
      </w:r>
      <w:proofErr w:type="spellStart"/>
      <w:r>
        <w:rPr>
          <w:rFonts w:ascii="Times New Roman" w:hAnsi="Times New Roman" w:cs="Times New Roman"/>
        </w:rPr>
        <w:t>koronavirové</w:t>
      </w:r>
      <w:proofErr w:type="spellEnd"/>
      <w:r>
        <w:rPr>
          <w:rFonts w:ascii="Times New Roman" w:hAnsi="Times New Roman" w:cs="Times New Roman"/>
        </w:rPr>
        <w:t xml:space="preserve"> infekci) byly vždy projednány</w:t>
      </w:r>
      <w:r w:rsidR="005A4B81">
        <w:rPr>
          <w:rFonts w:ascii="Times New Roman" w:hAnsi="Times New Roman" w:cs="Times New Roman"/>
        </w:rPr>
        <w:t xml:space="preserve"> na </w:t>
      </w:r>
      <w:r w:rsidR="005A4B81" w:rsidRPr="000240CC">
        <w:rPr>
          <w:rFonts w:ascii="Times New Roman" w:hAnsi="Times New Roman" w:cs="Times New Roman"/>
          <w:b/>
        </w:rPr>
        <w:t>průběžném jednání VV</w:t>
      </w:r>
      <w:r>
        <w:rPr>
          <w:rFonts w:ascii="Times New Roman" w:hAnsi="Times New Roman" w:cs="Times New Roman"/>
        </w:rPr>
        <w:t xml:space="preserve"> a </w:t>
      </w:r>
      <w:r w:rsidR="005A4B81">
        <w:rPr>
          <w:rFonts w:ascii="Times New Roman" w:hAnsi="Times New Roman" w:cs="Times New Roman"/>
        </w:rPr>
        <w:t xml:space="preserve">byly splněny. </w:t>
      </w:r>
    </w:p>
    <w:p w:rsidR="005A4B81" w:rsidRDefault="005A4B81" w:rsidP="002D232E">
      <w:pPr>
        <w:rPr>
          <w:rFonts w:ascii="Times New Roman" w:hAnsi="Times New Roman" w:cs="Times New Roman"/>
        </w:rPr>
      </w:pPr>
    </w:p>
    <w:p w:rsidR="006C766F" w:rsidRDefault="005A4B81" w:rsidP="002D2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2. Všechna nutná jednání, rozhodnutí a výstupy z VV byly </w:t>
      </w:r>
      <w:r w:rsidR="006C766F">
        <w:rPr>
          <w:rFonts w:ascii="Times New Roman" w:hAnsi="Times New Roman" w:cs="Times New Roman"/>
        </w:rPr>
        <w:t xml:space="preserve">schváleny </w:t>
      </w:r>
      <w:r>
        <w:rPr>
          <w:rFonts w:ascii="Times New Roman" w:hAnsi="Times New Roman" w:cs="Times New Roman"/>
        </w:rPr>
        <w:t xml:space="preserve">dostatečným počtem hlasů </w:t>
      </w:r>
      <w:r w:rsidR="006C766F">
        <w:rPr>
          <w:rFonts w:ascii="Times New Roman" w:hAnsi="Times New Roman" w:cs="Times New Roman"/>
        </w:rPr>
        <w:t xml:space="preserve">a poté uveřejňovány na webových stránkách. </w:t>
      </w:r>
      <w:r>
        <w:rPr>
          <w:rFonts w:ascii="Times New Roman" w:hAnsi="Times New Roman" w:cs="Times New Roman"/>
        </w:rPr>
        <w:t>Tímto je potvrzuj</w:t>
      </w:r>
      <w:r w:rsidR="0032193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</w:t>
      </w:r>
      <w:r w:rsidR="0032193A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přímé</w:t>
      </w:r>
      <w:r w:rsidR="0032193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jednání </w:t>
      </w:r>
      <w:r w:rsidR="0032193A">
        <w:rPr>
          <w:rFonts w:ascii="Times New Roman" w:hAnsi="Times New Roman" w:cs="Times New Roman"/>
        </w:rPr>
        <w:t xml:space="preserve">členové </w:t>
      </w:r>
      <w:r>
        <w:rPr>
          <w:rFonts w:ascii="Times New Roman" w:hAnsi="Times New Roman" w:cs="Times New Roman"/>
        </w:rPr>
        <w:t>VV.</w:t>
      </w:r>
    </w:p>
    <w:p w:rsidR="005A4B81" w:rsidRDefault="005A4B81" w:rsidP="002D232E">
      <w:pPr>
        <w:rPr>
          <w:rFonts w:ascii="Times New Roman" w:hAnsi="Times New Roman" w:cs="Times New Roman"/>
        </w:rPr>
      </w:pPr>
    </w:p>
    <w:p w:rsidR="005A4B81" w:rsidRDefault="005A4B81" w:rsidP="002D2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3. Předseda VV seznámil členy s úpravou Organizace sportu v Krajských šachový svazech a s úkoly, z této úpravy vyplývajícími:</w:t>
      </w:r>
    </w:p>
    <w:p w:rsidR="005A4B81" w:rsidRDefault="0005654D" w:rsidP="005A4B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5A4B81">
        <w:rPr>
          <w:rFonts w:ascii="Times New Roman" w:hAnsi="Times New Roman" w:cs="Times New Roman"/>
        </w:rPr>
        <w:t>elikost aktivní členské základny v jednotlivých krajích</w:t>
      </w:r>
      <w:r>
        <w:rPr>
          <w:rFonts w:ascii="Times New Roman" w:hAnsi="Times New Roman" w:cs="Times New Roman"/>
        </w:rPr>
        <w:t xml:space="preserve">. Plzeňský kraj je ke dni  2. 6.2020 na 12 místě </w:t>
      </w:r>
    </w:p>
    <w:p w:rsidR="0005654D" w:rsidRDefault="0005654D" w:rsidP="005A4B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Stav Spolkového rejstříku a webových stránek byl po kontrole obratem doplněn &gt; Komentář k účetní závěrce a zápis ze schůze VV na webu</w:t>
      </w:r>
    </w:p>
    <w:p w:rsidR="0005654D" w:rsidRDefault="0005654D" w:rsidP="005A4B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82813">
        <w:rPr>
          <w:rFonts w:ascii="Times New Roman" w:hAnsi="Times New Roman" w:cs="Times New Roman"/>
        </w:rPr>
        <w:t xml:space="preserve">ŠSČR z důvodů zvýšení transparentnosti rozpočtů KŠS a jejich určité „unifikaci, aby bylo možné provádět objektivní mezikrajské srovnání hospodaření“ navrhl upravenou strukturu </w:t>
      </w:r>
      <w:r w:rsidR="00B82813" w:rsidRPr="00B82813">
        <w:rPr>
          <w:rFonts w:ascii="Times New Roman" w:hAnsi="Times New Roman" w:cs="Times New Roman"/>
        </w:rPr>
        <w:t>ročních rozpočtů KŠS, jak na příjmové, tak i na výdejové straně.</w:t>
      </w:r>
      <w:r w:rsidR="00B82813">
        <w:rPr>
          <w:rFonts w:ascii="Times New Roman" w:hAnsi="Times New Roman" w:cs="Times New Roman"/>
        </w:rPr>
        <w:t xml:space="preserve"> Po kontrole konstatoval hospodář Martin Štaif, že naše struktura v podstatě navrhovaným úpravám již vyhovuje a několik drobných zpřesnění projedná obratem s hospodářem ŠSČR Rostislavem Svobodou.</w:t>
      </w:r>
    </w:p>
    <w:p w:rsidR="00B82813" w:rsidRDefault="00B82813" w:rsidP="005A4B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VV ŠSČR schválil 11. 6. 2020 na svém zasedání a rozeslal e-mailovou poštou dne 8. 9. 2020 </w:t>
      </w:r>
      <w:r w:rsidRPr="00813506">
        <w:rPr>
          <w:rFonts w:ascii="Times New Roman" w:hAnsi="Times New Roman" w:cs="Times New Roman"/>
          <w:b/>
        </w:rPr>
        <w:t>Projekt organizace sportu v KŠS v r. 2020</w:t>
      </w:r>
      <w:r>
        <w:rPr>
          <w:rFonts w:ascii="Times New Roman" w:hAnsi="Times New Roman" w:cs="Times New Roman"/>
        </w:rPr>
        <w:t xml:space="preserve">, kde při schválení výše uvedených bodů jednotlivých služeb </w:t>
      </w:r>
      <w:r w:rsidRPr="00813506">
        <w:rPr>
          <w:rFonts w:ascii="Times New Roman" w:hAnsi="Times New Roman" w:cs="Times New Roman"/>
          <w:i/>
        </w:rPr>
        <w:t>(v rozšířené podobě, než je ve stručnosti uvedena v zápisu z dnešního projednávání ve VV)</w:t>
      </w:r>
      <w:r>
        <w:rPr>
          <w:rFonts w:ascii="Times New Roman" w:hAnsi="Times New Roman" w:cs="Times New Roman"/>
        </w:rPr>
        <w:t xml:space="preserve"> pro šachisty kraje stanovil </w:t>
      </w:r>
      <w:r w:rsidR="00813506">
        <w:rPr>
          <w:rFonts w:ascii="Times New Roman" w:hAnsi="Times New Roman" w:cs="Times New Roman"/>
        </w:rPr>
        <w:t xml:space="preserve">i systém předávání informací </w:t>
      </w:r>
      <w:r w:rsidR="000240CC">
        <w:rPr>
          <w:rFonts w:ascii="Times New Roman" w:hAnsi="Times New Roman" w:cs="Times New Roman"/>
        </w:rPr>
        <w:t xml:space="preserve">mezi </w:t>
      </w:r>
      <w:r w:rsidR="00813506">
        <w:rPr>
          <w:rFonts w:ascii="Times New Roman" w:hAnsi="Times New Roman" w:cs="Times New Roman"/>
        </w:rPr>
        <w:t>KŠS a ŠSČR, dále způsobu de facto objednávaných služeb ŠSČR u svých KŠS a kontrol jejich plnění. VV ŠSPK tento systém přijímá a zcela jej akceptuje.</w:t>
      </w:r>
    </w:p>
    <w:p w:rsidR="00813506" w:rsidRDefault="00813506" w:rsidP="00813506">
      <w:pPr>
        <w:rPr>
          <w:rFonts w:ascii="Times New Roman" w:hAnsi="Times New Roman" w:cs="Times New Roman"/>
        </w:rPr>
      </w:pPr>
    </w:p>
    <w:p w:rsidR="00813506" w:rsidRDefault="00813506" w:rsidP="008135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4. Zprávy komisí:</w:t>
      </w:r>
    </w:p>
    <w:p w:rsidR="0032193A" w:rsidRDefault="0032193A" w:rsidP="00813506">
      <w:pPr>
        <w:rPr>
          <w:rFonts w:ascii="Times New Roman" w:hAnsi="Times New Roman" w:cs="Times New Roman"/>
        </w:rPr>
      </w:pPr>
    </w:p>
    <w:p w:rsidR="00A444D4" w:rsidRDefault="00813506" w:rsidP="0081350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STK-</w:t>
      </w:r>
      <w:r w:rsidR="00A444D4">
        <w:rPr>
          <w:rFonts w:ascii="Times New Roman" w:hAnsi="Times New Roman" w:cs="Times New Roman"/>
        </w:rPr>
        <w:t xml:space="preserve"> poděkování družstvům za aktivní přístup k odloženým utkání z jara 2020</w:t>
      </w:r>
      <w:r w:rsidR="000240CC">
        <w:rPr>
          <w:rFonts w:ascii="Times New Roman" w:hAnsi="Times New Roman" w:cs="Times New Roman"/>
        </w:rPr>
        <w:t>.</w:t>
      </w:r>
      <w:r w:rsidRPr="00813506">
        <w:rPr>
          <w:rFonts w:ascii="Times New Roman" w:hAnsi="Times New Roman" w:cs="Times New Roman"/>
        </w:rPr>
        <w:t xml:space="preserve"> </w:t>
      </w:r>
    </w:p>
    <w:p w:rsidR="00813506" w:rsidRDefault="00B64E88" w:rsidP="00A444D4">
      <w:pPr>
        <w:pStyle w:val="Odstavecseseznamem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Rozpis krajských soutěží družstev byl včas publikován na webu spolu s termíny jednotlivých kol v kategoriích a soutěže byly počátkem září rozlosovány s přihlédnutím téměř ke všem více jak dvaceti požadavkům na řízené losování.</w:t>
      </w:r>
    </w:p>
    <w:p w:rsidR="00B64E88" w:rsidRDefault="00B64E88" w:rsidP="00B64E88">
      <w:pPr>
        <w:pStyle w:val="Odstavecseseznamem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některé ostatní soutěže družstev nebo jednotlivců se velmi těžko hledá pořadatel, KM pokračuje v konkursech, případně přímých nabídkách – aktuální podrobnosti jsou vždy na webových stránkách.</w:t>
      </w:r>
    </w:p>
    <w:p w:rsidR="00B64E88" w:rsidRDefault="00A444D4" w:rsidP="00B64E88">
      <w:pPr>
        <w:pStyle w:val="Odstavecseseznamem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STK uvažuje navržení soutěže </w:t>
      </w:r>
      <w:r w:rsidR="000240CC">
        <w:rPr>
          <w:rFonts w:ascii="Times New Roman" w:hAnsi="Times New Roman" w:cs="Times New Roman"/>
        </w:rPr>
        <w:t xml:space="preserve">družstev </w:t>
      </w:r>
      <w:r>
        <w:rPr>
          <w:rFonts w:ascii="Times New Roman" w:hAnsi="Times New Roman" w:cs="Times New Roman"/>
        </w:rPr>
        <w:t>pro neregistrované hráče – návrh bude zveřejněn do konce října k diskusi.</w:t>
      </w:r>
    </w:p>
    <w:p w:rsidR="0032193A" w:rsidRDefault="0032193A" w:rsidP="00B64E88">
      <w:pPr>
        <w:pStyle w:val="Odstavecseseznamem"/>
        <w:ind w:left="1068"/>
        <w:rPr>
          <w:rFonts w:ascii="Times New Roman" w:hAnsi="Times New Roman" w:cs="Times New Roman"/>
        </w:rPr>
      </w:pPr>
    </w:p>
    <w:p w:rsidR="00A444D4" w:rsidRDefault="00A444D4" w:rsidP="00A444D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KM- Poděkování družstvům i jednotlivců</w:t>
      </w:r>
      <w:r w:rsidR="000240C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z kategorie mládeže za přístup k dohrávání odložených soutěží</w:t>
      </w:r>
      <w:r w:rsidR="000240CC">
        <w:rPr>
          <w:rFonts w:ascii="Times New Roman" w:hAnsi="Times New Roman" w:cs="Times New Roman"/>
        </w:rPr>
        <w:t>.</w:t>
      </w:r>
    </w:p>
    <w:p w:rsidR="00A444D4" w:rsidRPr="00265E90" w:rsidRDefault="00265E90" w:rsidP="00A444D4">
      <w:pPr>
        <w:pStyle w:val="Odstavecseseznamem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rámci KTCM proběhnou</w:t>
      </w:r>
      <w:r w:rsidRPr="00265E90">
        <w:rPr>
          <w:rFonts w:ascii="Times New Roman" w:hAnsi="Times New Roman" w:cs="Times New Roman"/>
        </w:rPr>
        <w:t xml:space="preserve"> v posledním čtvrtletí tři jednodenní soustředění z důvodu nedostatku termínů.</w:t>
      </w:r>
    </w:p>
    <w:p w:rsidR="00A444D4" w:rsidRDefault="00A444D4" w:rsidP="00A444D4">
      <w:pPr>
        <w:pStyle w:val="Odstavecseseznamem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rámci republiky se uvažuje o trenérské výuce on-line.</w:t>
      </w:r>
    </w:p>
    <w:p w:rsidR="00A444D4" w:rsidRDefault="00A444D4" w:rsidP="00A444D4">
      <w:pPr>
        <w:pStyle w:val="Odstavecseseznamem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Ostatní soutěže jsou uveřejněny na webu.</w:t>
      </w:r>
    </w:p>
    <w:p w:rsidR="0032193A" w:rsidRDefault="0032193A" w:rsidP="00A444D4">
      <w:pPr>
        <w:pStyle w:val="Odstavecseseznamem"/>
        <w:ind w:left="1068"/>
        <w:rPr>
          <w:rFonts w:ascii="Times New Roman" w:hAnsi="Times New Roman" w:cs="Times New Roman"/>
        </w:rPr>
      </w:pPr>
    </w:p>
    <w:p w:rsidR="00D24CBD" w:rsidRDefault="00A444D4" w:rsidP="00A444D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KR- Školení R3 se zúčastnilo 16 posluchačů, 14 uspělo v závěrečném testu a rozšířilo tak s</w:t>
      </w:r>
      <w:r w:rsidR="000240CC">
        <w:rPr>
          <w:rFonts w:ascii="Times New Roman" w:hAnsi="Times New Roman" w:cs="Times New Roman"/>
        </w:rPr>
        <w:t>eznam</w:t>
      </w:r>
      <w:r>
        <w:rPr>
          <w:rFonts w:ascii="Times New Roman" w:hAnsi="Times New Roman" w:cs="Times New Roman"/>
        </w:rPr>
        <w:t xml:space="preserve"> krajských rozhodčí</w:t>
      </w:r>
      <w:r w:rsidR="000240CC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>. KR připravuje povinnost nahláš</w:t>
      </w:r>
      <w:r w:rsidR="00D24CB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ní rozhodčích i pro KP II</w:t>
      </w:r>
      <w:r w:rsidR="00D24CBD">
        <w:rPr>
          <w:rFonts w:ascii="Times New Roman" w:hAnsi="Times New Roman" w:cs="Times New Roman"/>
        </w:rPr>
        <w:t>, pravděpodobně od příštího ročníku.</w:t>
      </w:r>
    </w:p>
    <w:p w:rsidR="0032193A" w:rsidRDefault="0032193A" w:rsidP="0032193A">
      <w:pPr>
        <w:pStyle w:val="Odstavecseseznamem"/>
        <w:ind w:left="1068"/>
        <w:rPr>
          <w:rFonts w:ascii="Times New Roman" w:hAnsi="Times New Roman" w:cs="Times New Roman"/>
        </w:rPr>
      </w:pPr>
    </w:p>
    <w:p w:rsidR="00D24CBD" w:rsidRDefault="00D24CBD" w:rsidP="00A444D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Mezi STK a KR vznikl námět na povinné zapisování partií tak, jako je to ve vyšších soutěžích. STK připraví základní verzi a po diskuzi ve VV bude systém předložen delegátům na konferenci.</w:t>
      </w:r>
    </w:p>
    <w:p w:rsidR="0032193A" w:rsidRPr="0032193A" w:rsidRDefault="0032193A" w:rsidP="0032193A">
      <w:pPr>
        <w:pStyle w:val="Odstavecseseznamem"/>
        <w:rPr>
          <w:rFonts w:ascii="Times New Roman" w:hAnsi="Times New Roman" w:cs="Times New Roman"/>
        </w:rPr>
      </w:pPr>
    </w:p>
    <w:p w:rsidR="000E43FE" w:rsidRDefault="00D24CBD" w:rsidP="00A444D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Podpora šachových kroužků pro sezónu 2019/2020 – Podle ohlasů z některých oddílů nejsou všechny turnaje do systému zařazeny. Předsedkyně KM Jana Šilhavá vysvětlila, že akce oddílů a kroužků jsou zařazeny tak, aby </w:t>
      </w:r>
      <w:r w:rsidR="00265E90">
        <w:rPr>
          <w:rFonts w:ascii="Times New Roman" w:hAnsi="Times New Roman" w:cs="Times New Roman"/>
        </w:rPr>
        <w:t xml:space="preserve">co nejvíce </w:t>
      </w:r>
      <w:r>
        <w:rPr>
          <w:rFonts w:ascii="Times New Roman" w:hAnsi="Times New Roman" w:cs="Times New Roman"/>
        </w:rPr>
        <w:t>zúčastněn</w:t>
      </w:r>
      <w:r w:rsidR="00265E90">
        <w:rPr>
          <w:rFonts w:ascii="Times New Roman" w:hAnsi="Times New Roman" w:cs="Times New Roman"/>
        </w:rPr>
        <w:t>ých</w:t>
      </w:r>
      <w:r>
        <w:rPr>
          <w:rFonts w:ascii="Times New Roman" w:hAnsi="Times New Roman" w:cs="Times New Roman"/>
        </w:rPr>
        <w:t xml:space="preserve"> dět</w:t>
      </w:r>
      <w:r w:rsidR="00265E90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vždy splnil</w:t>
      </w:r>
      <w:r w:rsidR="00265E9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po</w:t>
      </w:r>
      <w:r w:rsidR="00802FDE">
        <w:rPr>
          <w:rFonts w:ascii="Times New Roman" w:hAnsi="Times New Roman" w:cs="Times New Roman"/>
        </w:rPr>
        <w:t>třebný počet požadovaných partií a další uložené podmínky</w:t>
      </w:r>
      <w:r>
        <w:rPr>
          <w:rFonts w:ascii="Times New Roman" w:hAnsi="Times New Roman" w:cs="Times New Roman"/>
        </w:rPr>
        <w:t xml:space="preserve"> </w:t>
      </w:r>
      <w:r w:rsidR="00802FDE">
        <w:rPr>
          <w:rFonts w:ascii="Times New Roman" w:hAnsi="Times New Roman" w:cs="Times New Roman"/>
        </w:rPr>
        <w:t>a aby ani pořadatel, ani účastníci nebyli pro z</w:t>
      </w:r>
      <w:r w:rsidR="000240CC">
        <w:rPr>
          <w:rFonts w:ascii="Times New Roman" w:hAnsi="Times New Roman" w:cs="Times New Roman"/>
        </w:rPr>
        <w:t>ávěrečné zhodnocení v rámci KM Š</w:t>
      </w:r>
      <w:r w:rsidR="00802FDE">
        <w:rPr>
          <w:rFonts w:ascii="Times New Roman" w:hAnsi="Times New Roman" w:cs="Times New Roman"/>
        </w:rPr>
        <w:t>SČR poškozeni. Vzhledem k tomu, že tento rozsah dostatečně pokrývají akce, pořádané KM ŠSPK, rozhodla KM na svém jednání o nezařazování dalších akcí. Dalším důvodem pro toto zúžení a zároveň problémem jsou termíny, vyžadované KM ŠSČR &gt; např. předložení základního seznamu od všech pořadatelů všech pořádaných akcí v</w:t>
      </w:r>
      <w:r w:rsidR="000E43FE">
        <w:rPr>
          <w:rFonts w:ascii="Times New Roman" w:hAnsi="Times New Roman" w:cs="Times New Roman"/>
        </w:rPr>
        <w:t> sezoně 2019/</w:t>
      </w:r>
      <w:r w:rsidR="00802FDE">
        <w:rPr>
          <w:rFonts w:ascii="Times New Roman" w:hAnsi="Times New Roman" w:cs="Times New Roman"/>
        </w:rPr>
        <w:t>2020 do 10. 6. 2020</w:t>
      </w:r>
      <w:r w:rsidR="000E43FE">
        <w:rPr>
          <w:rFonts w:ascii="Times New Roman" w:hAnsi="Times New Roman" w:cs="Times New Roman"/>
        </w:rPr>
        <w:t xml:space="preserve"> (část pořadatelů nedodala)</w:t>
      </w:r>
      <w:r w:rsidR="00802FDE">
        <w:rPr>
          <w:rFonts w:ascii="Times New Roman" w:hAnsi="Times New Roman" w:cs="Times New Roman"/>
        </w:rPr>
        <w:t xml:space="preserve">, dále velmi organizačně komplikované dodatečné zařazování pořádané akce. </w:t>
      </w:r>
    </w:p>
    <w:p w:rsidR="00A444D4" w:rsidRDefault="00802FDE" w:rsidP="000E43FE">
      <w:pPr>
        <w:pStyle w:val="Odstavecseseznamem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 rozsáhlé diskuze</w:t>
      </w:r>
      <w:r w:rsidR="000E43FE">
        <w:rPr>
          <w:rFonts w:ascii="Times New Roman" w:hAnsi="Times New Roman" w:cs="Times New Roman"/>
        </w:rPr>
        <w:t xml:space="preserve"> je, že v letošním roce již nepůjde, vhledem ke konečnému termínu předložení všech potřebných dokladů včetně dokladů o splnění všech podmínek při pořádání akcí (např. ELO, umístění výsledků na </w:t>
      </w:r>
      <w:proofErr w:type="spellStart"/>
      <w:r w:rsidR="000E43FE">
        <w:rPr>
          <w:rFonts w:ascii="Times New Roman" w:hAnsi="Times New Roman" w:cs="Times New Roman"/>
        </w:rPr>
        <w:t>chess-results</w:t>
      </w:r>
      <w:proofErr w:type="spellEnd"/>
      <w:r w:rsidR="000E43FE">
        <w:rPr>
          <w:rFonts w:ascii="Times New Roman" w:hAnsi="Times New Roman" w:cs="Times New Roman"/>
        </w:rPr>
        <w:t xml:space="preserve"> </w:t>
      </w:r>
      <w:r w:rsidR="000240CC">
        <w:rPr>
          <w:rFonts w:ascii="Times New Roman" w:hAnsi="Times New Roman" w:cs="Times New Roman"/>
        </w:rPr>
        <w:t xml:space="preserve">apod.) </w:t>
      </w:r>
      <w:r w:rsidR="000E43FE">
        <w:rPr>
          <w:rFonts w:ascii="Times New Roman" w:hAnsi="Times New Roman" w:cs="Times New Roman"/>
        </w:rPr>
        <w:t xml:space="preserve">od pořadatelů </w:t>
      </w:r>
      <w:r w:rsidR="000240CC">
        <w:rPr>
          <w:rFonts w:ascii="Times New Roman" w:hAnsi="Times New Roman" w:cs="Times New Roman"/>
        </w:rPr>
        <w:t>nejpozději do 16. 10.,</w:t>
      </w:r>
      <w:r w:rsidR="000E43FE">
        <w:rPr>
          <w:rFonts w:ascii="Times New Roman" w:hAnsi="Times New Roman" w:cs="Times New Roman"/>
        </w:rPr>
        <w:t xml:space="preserve"> pravděpodobně nic změnit, ale zároveň bylo na jednání doporučeno, aby byly komplexní podmínky pro účast v Projektu podpory šachových kroužků pro další sezónu</w:t>
      </w:r>
      <w:r w:rsidR="00C73DE1">
        <w:rPr>
          <w:rFonts w:ascii="Times New Roman" w:hAnsi="Times New Roman" w:cs="Times New Roman"/>
        </w:rPr>
        <w:t xml:space="preserve"> včas projednány se všemi účastníky a vydány potřebné závěry.</w:t>
      </w:r>
    </w:p>
    <w:p w:rsidR="00C73DE1" w:rsidRDefault="00C73DE1" w:rsidP="00C73DE1">
      <w:pPr>
        <w:rPr>
          <w:rFonts w:ascii="Times New Roman" w:hAnsi="Times New Roman" w:cs="Times New Roman"/>
        </w:rPr>
      </w:pPr>
    </w:p>
    <w:p w:rsidR="00C73DE1" w:rsidRDefault="00C73DE1" w:rsidP="00C73DE1">
      <w:pPr>
        <w:rPr>
          <w:rFonts w:ascii="Times New Roman" w:hAnsi="Times New Roman" w:cs="Times New Roman"/>
        </w:rPr>
      </w:pPr>
    </w:p>
    <w:p w:rsidR="00C73DE1" w:rsidRDefault="00C73DE1" w:rsidP="00C73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Jednání bylo ukončeno v 18:15</w:t>
      </w:r>
    </w:p>
    <w:p w:rsidR="00C73DE1" w:rsidRDefault="00C73DE1" w:rsidP="00C73DE1">
      <w:pPr>
        <w:rPr>
          <w:rFonts w:ascii="Times New Roman" w:hAnsi="Times New Roman" w:cs="Times New Roman"/>
        </w:rPr>
      </w:pPr>
    </w:p>
    <w:p w:rsidR="00C73DE1" w:rsidRDefault="00C73DE1" w:rsidP="0032193A">
      <w:pPr>
        <w:ind w:firstLine="708"/>
        <w:rPr>
          <w:rFonts w:ascii="Times New Roman" w:hAnsi="Times New Roman" w:cs="Times New Roman"/>
          <w:i/>
        </w:rPr>
      </w:pPr>
      <w:r w:rsidRPr="00C73DE1">
        <w:rPr>
          <w:rFonts w:ascii="Times New Roman" w:hAnsi="Times New Roman" w:cs="Times New Roman"/>
          <w:i/>
        </w:rPr>
        <w:t>Poznámka k bodu E) Ing. Petr Záruba, který má celý Projekt v KM ŠSČR</w:t>
      </w:r>
      <w:r w:rsidR="0032193A">
        <w:rPr>
          <w:rFonts w:ascii="Times New Roman" w:hAnsi="Times New Roman" w:cs="Times New Roman"/>
          <w:i/>
        </w:rPr>
        <w:t xml:space="preserve"> v gesci</w:t>
      </w:r>
      <w:r w:rsidRPr="00C73DE1">
        <w:rPr>
          <w:rFonts w:ascii="Times New Roman" w:hAnsi="Times New Roman" w:cs="Times New Roman"/>
          <w:i/>
        </w:rPr>
        <w:t xml:space="preserve">, potvrdil ve čtvrtek 17. 9. </w:t>
      </w:r>
      <w:r w:rsidR="000240CC">
        <w:rPr>
          <w:rFonts w:ascii="Times New Roman" w:hAnsi="Times New Roman" w:cs="Times New Roman"/>
          <w:i/>
        </w:rPr>
        <w:t>(</w:t>
      </w:r>
      <w:r w:rsidRPr="00C73DE1">
        <w:rPr>
          <w:rFonts w:ascii="Times New Roman" w:hAnsi="Times New Roman" w:cs="Times New Roman"/>
          <w:i/>
        </w:rPr>
        <w:t>na můj e-mailový dotaz</w:t>
      </w:r>
      <w:r w:rsidR="000240CC">
        <w:rPr>
          <w:rFonts w:ascii="Times New Roman" w:hAnsi="Times New Roman" w:cs="Times New Roman"/>
          <w:i/>
        </w:rPr>
        <w:t>)</w:t>
      </w:r>
      <w:r w:rsidRPr="00C73DE1">
        <w:rPr>
          <w:rFonts w:ascii="Times New Roman" w:hAnsi="Times New Roman" w:cs="Times New Roman"/>
          <w:i/>
        </w:rPr>
        <w:t>, že o zařazení nebo nezařazení turnaje rozhoduje krajská KM, která zároveň kontroluje, zda akce splňuje všechny předepsané podmínky.</w:t>
      </w:r>
      <w:r w:rsidR="0032193A">
        <w:rPr>
          <w:rFonts w:ascii="Times New Roman" w:hAnsi="Times New Roman" w:cs="Times New Roman"/>
          <w:i/>
        </w:rPr>
        <w:t xml:space="preserve">           </w:t>
      </w:r>
      <w:r w:rsidRPr="00C73DE1">
        <w:rPr>
          <w:rFonts w:ascii="Times New Roman" w:hAnsi="Times New Roman" w:cs="Times New Roman"/>
          <w:i/>
        </w:rPr>
        <w:t xml:space="preserve"> K zápisu doplnil Sunek.</w:t>
      </w:r>
    </w:p>
    <w:p w:rsidR="00C73DE1" w:rsidRDefault="00C73DE1" w:rsidP="00C73DE1">
      <w:pPr>
        <w:rPr>
          <w:rFonts w:ascii="Times New Roman" w:hAnsi="Times New Roman" w:cs="Times New Roman"/>
        </w:rPr>
      </w:pPr>
    </w:p>
    <w:p w:rsidR="00C73DE1" w:rsidRDefault="00C73DE1" w:rsidP="00C73DE1">
      <w:pPr>
        <w:rPr>
          <w:rFonts w:ascii="Times New Roman" w:hAnsi="Times New Roman" w:cs="Times New Roman"/>
        </w:rPr>
      </w:pPr>
    </w:p>
    <w:p w:rsidR="00C73DE1" w:rsidRDefault="00C73DE1" w:rsidP="00C73DE1">
      <w:pPr>
        <w:rPr>
          <w:rFonts w:ascii="Times New Roman" w:hAnsi="Times New Roman" w:cs="Times New Roman"/>
        </w:rPr>
      </w:pPr>
    </w:p>
    <w:p w:rsidR="00C73DE1" w:rsidRPr="00C73DE1" w:rsidRDefault="00C73DE1" w:rsidP="00C73D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Zapsal Míra Sunek, předseda VV ŠSPK</w:t>
      </w:r>
    </w:p>
    <w:sectPr w:rsidR="00C73DE1" w:rsidRPr="00C73DE1" w:rsidSect="0032193A">
      <w:headerReference w:type="default" r:id="rId8"/>
      <w:pgSz w:w="11906" w:h="16838"/>
      <w:pgMar w:top="184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D9" w:rsidRDefault="009255D9" w:rsidP="002D232E">
      <w:r>
        <w:separator/>
      </w:r>
    </w:p>
  </w:endnote>
  <w:endnote w:type="continuationSeparator" w:id="0">
    <w:p w:rsidR="009255D9" w:rsidRDefault="009255D9" w:rsidP="002D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D9" w:rsidRDefault="009255D9" w:rsidP="002D232E">
      <w:r>
        <w:separator/>
      </w:r>
    </w:p>
  </w:footnote>
  <w:footnote w:type="continuationSeparator" w:id="0">
    <w:p w:rsidR="009255D9" w:rsidRDefault="009255D9" w:rsidP="002D2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2E" w:rsidRDefault="002D232E" w:rsidP="002D232E">
    <w:pPr>
      <w:pStyle w:val="Zhlav"/>
      <w:jc w:val="right"/>
    </w:pPr>
    <w:r>
      <w:t>Zápis VV 2020-</w:t>
    </w:r>
    <w:r w:rsidR="006C766F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D1A9A"/>
    <w:multiLevelType w:val="hybridMultilevel"/>
    <w:tmpl w:val="ED10FCAA"/>
    <w:lvl w:ilvl="0" w:tplc="17B4A6A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C756CD"/>
    <w:multiLevelType w:val="hybridMultilevel"/>
    <w:tmpl w:val="2AA67938"/>
    <w:lvl w:ilvl="0" w:tplc="8AC2E00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2E"/>
    <w:rsid w:val="000240CC"/>
    <w:rsid w:val="0005654D"/>
    <w:rsid w:val="000E43FE"/>
    <w:rsid w:val="00265E90"/>
    <w:rsid w:val="002D232E"/>
    <w:rsid w:val="0032193A"/>
    <w:rsid w:val="00394460"/>
    <w:rsid w:val="003B2177"/>
    <w:rsid w:val="004B5B37"/>
    <w:rsid w:val="005A4B81"/>
    <w:rsid w:val="006C766F"/>
    <w:rsid w:val="007027E8"/>
    <w:rsid w:val="00802FDE"/>
    <w:rsid w:val="00813506"/>
    <w:rsid w:val="009255D9"/>
    <w:rsid w:val="00A444D4"/>
    <w:rsid w:val="00A62384"/>
    <w:rsid w:val="00B11461"/>
    <w:rsid w:val="00B64E88"/>
    <w:rsid w:val="00B718BD"/>
    <w:rsid w:val="00B82813"/>
    <w:rsid w:val="00C73DE1"/>
    <w:rsid w:val="00D2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3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232E"/>
  </w:style>
  <w:style w:type="paragraph" w:styleId="Zpat">
    <w:name w:val="footer"/>
    <w:basedOn w:val="Normln"/>
    <w:link w:val="ZpatChar"/>
    <w:uiPriority w:val="99"/>
    <w:unhideWhenUsed/>
    <w:rsid w:val="002D23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232E"/>
  </w:style>
  <w:style w:type="paragraph" w:styleId="Odstavecseseznamem">
    <w:name w:val="List Paragraph"/>
    <w:basedOn w:val="Normln"/>
    <w:uiPriority w:val="34"/>
    <w:qFormat/>
    <w:rsid w:val="005A4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3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232E"/>
  </w:style>
  <w:style w:type="paragraph" w:styleId="Zpat">
    <w:name w:val="footer"/>
    <w:basedOn w:val="Normln"/>
    <w:link w:val="ZpatChar"/>
    <w:uiPriority w:val="99"/>
    <w:unhideWhenUsed/>
    <w:rsid w:val="002D23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232E"/>
  </w:style>
  <w:style w:type="paragraph" w:styleId="Odstavecseseznamem">
    <w:name w:val="List Paragraph"/>
    <w:basedOn w:val="Normln"/>
    <w:uiPriority w:val="34"/>
    <w:qFormat/>
    <w:rsid w:val="005A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4384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Bohumír Sunek</dc:creator>
  <cp:lastModifiedBy>Košutka</cp:lastModifiedBy>
  <cp:revision>2</cp:revision>
  <dcterms:created xsi:type="dcterms:W3CDTF">2020-09-25T05:33:00Z</dcterms:created>
  <dcterms:modified xsi:type="dcterms:W3CDTF">2020-09-25T05:33:00Z</dcterms:modified>
</cp:coreProperties>
</file>