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C" w:rsidRPr="00FB367F" w:rsidRDefault="00FB367F" w:rsidP="00AC2CF3">
      <w:pPr>
        <w:rPr>
          <w:b/>
          <w:sz w:val="32"/>
          <w:szCs w:val="32"/>
        </w:rPr>
      </w:pPr>
      <w:bookmarkStart w:id="0" w:name="_GoBack"/>
      <w:bookmarkEnd w:id="0"/>
      <w:r w:rsidRPr="00FB367F">
        <w:rPr>
          <w:b/>
          <w:sz w:val="32"/>
          <w:szCs w:val="32"/>
        </w:rPr>
        <w:t>Schůze KM 22.9.2018</w:t>
      </w:r>
    </w:p>
    <w:p w:rsidR="00FB367F" w:rsidRDefault="00FB367F" w:rsidP="00AC2CF3"/>
    <w:p w:rsidR="00FB367F" w:rsidRDefault="00FB367F" w:rsidP="00AC2CF3">
      <w:r>
        <w:t>úč</w:t>
      </w:r>
      <w:r w:rsidR="007612DD">
        <w:t>a</w:t>
      </w:r>
      <w:r>
        <w:t>stnící:</w:t>
      </w:r>
      <w:r w:rsidR="00980ECE">
        <w:t xml:space="preserve"> J. Šilhavá, P. Hrdlica, M. Jenč, J. Trejbal, M. Vašíček, C. Čech</w:t>
      </w:r>
    </w:p>
    <w:p w:rsidR="00FB367F" w:rsidRDefault="00FB367F" w:rsidP="00AC2CF3"/>
    <w:p w:rsidR="00FB367F" w:rsidRPr="00FB367F" w:rsidRDefault="00FB367F" w:rsidP="00FB367F">
      <w:pPr>
        <w:pStyle w:val="Tex1"/>
        <w:rPr>
          <w:b/>
        </w:rPr>
      </w:pPr>
      <w:r w:rsidRPr="00FB367F">
        <w:rPr>
          <w:b/>
        </w:rPr>
        <w:t>1. Kontrola úkolů jednotlivých členů</w:t>
      </w:r>
    </w:p>
    <w:p w:rsidR="00980ECE" w:rsidRDefault="00980ECE" w:rsidP="00FB367F">
      <w:pPr>
        <w:pStyle w:val="Tex1"/>
      </w:pPr>
      <w:r w:rsidRPr="00980ECE">
        <w:rPr>
          <w:b/>
        </w:rPr>
        <w:t>Podpora kroužků</w:t>
      </w:r>
      <w:r>
        <w:t xml:space="preserve"> (Jan Trejbal) </w:t>
      </w:r>
      <w:r>
        <w:br/>
        <w:t>nebyla předaná tabulka se započitatelnými turnaji za ŠSPK. Honza zajistí nápravu. Dále mu byl přidělený úkol, aby dal všem vědět včas, jak postupovat při vyplňování formulářů a aby všechny informoval, že OP a KP škol nebudou</w:t>
      </w:r>
      <w:r w:rsidR="00B302FA">
        <w:t xml:space="preserve"> započítány z důvodu, že tyto turnaje nebyly zaslány na zápočet na RElo.</w:t>
      </w:r>
    </w:p>
    <w:p w:rsidR="00FB367F" w:rsidRDefault="00FB367F" w:rsidP="00FB367F">
      <w:pPr>
        <w:pStyle w:val="Tex1"/>
      </w:pPr>
      <w:r w:rsidRPr="00B302FA">
        <w:rPr>
          <w:b/>
        </w:rPr>
        <w:t>Šachy do škol</w:t>
      </w:r>
      <w:r>
        <w:t xml:space="preserve"> </w:t>
      </w:r>
      <w:r w:rsidR="00B302FA">
        <w:t xml:space="preserve">(Ctibor Čech) </w:t>
      </w:r>
      <w:r>
        <w:t>–</w:t>
      </w:r>
      <w:r w:rsidR="00980ECE">
        <w:t xml:space="preserve">  </w:t>
      </w:r>
      <w:r w:rsidR="00B302FA">
        <w:t xml:space="preserve">o projektu nebyly předneseny žádné informace. </w:t>
      </w:r>
    </w:p>
    <w:p w:rsidR="00FB367F" w:rsidRDefault="00FB367F" w:rsidP="00FB367F">
      <w:pPr>
        <w:pStyle w:val="Tex1"/>
        <w:rPr>
          <w:b/>
        </w:rPr>
      </w:pPr>
      <w:r w:rsidRPr="00B302FA">
        <w:rPr>
          <w:b/>
        </w:rPr>
        <w:t>Dotace</w:t>
      </w:r>
      <w:r>
        <w:t xml:space="preserve"> </w:t>
      </w:r>
      <w:r w:rsidR="00B302FA">
        <w:t xml:space="preserve">(Matin Vašíček, Karel Nováček) </w:t>
      </w:r>
      <w:r w:rsidR="00B302FA">
        <w:br/>
        <w:t>Zasílání informací o právě otevřených dotací naprosto nefunguje</w:t>
      </w:r>
      <w:r w:rsidR="00E2171A">
        <w:rPr>
          <w:b/>
        </w:rPr>
        <w:t xml:space="preserve">. </w:t>
      </w:r>
      <w:r w:rsidR="00B302FA">
        <w:rPr>
          <w:b/>
        </w:rPr>
        <w:t xml:space="preserve"> </w:t>
      </w:r>
      <w:r w:rsidR="00E2171A" w:rsidRPr="00B302FA">
        <w:t>Nikdo neupozornil na žádné dotace</w:t>
      </w:r>
      <w:r w:rsidR="00B302FA" w:rsidRPr="00B302FA">
        <w:t xml:space="preserve"> v průběhu roku</w:t>
      </w:r>
      <w:r w:rsidR="00E2171A" w:rsidRPr="00B302FA">
        <w:t>.</w:t>
      </w:r>
      <w:r w:rsidR="00E2171A">
        <w:rPr>
          <w:b/>
        </w:rPr>
        <w:t xml:space="preserve"> </w:t>
      </w:r>
      <w:r w:rsidR="00B302FA">
        <w:rPr>
          <w:b/>
        </w:rPr>
        <w:t xml:space="preserve"> </w:t>
      </w:r>
      <w:r w:rsidR="00B302FA" w:rsidRPr="00B302FA">
        <w:t xml:space="preserve">Momentálně je otevřena </w:t>
      </w:r>
      <w:r w:rsidR="00127721">
        <w:t xml:space="preserve">dotace </w:t>
      </w:r>
      <w:r w:rsidR="00B302FA" w:rsidRPr="00B302FA">
        <w:t xml:space="preserve">na </w:t>
      </w:r>
      <w:r w:rsidR="00E2171A" w:rsidRPr="00B302FA">
        <w:t>MS</w:t>
      </w:r>
      <w:r w:rsidR="00B302FA" w:rsidRPr="00B302FA">
        <w:t xml:space="preserve"> (již měsíc). A dále dvě dotace na Město Plzeň. </w:t>
      </w:r>
      <w:r w:rsidR="00B302FA">
        <w:t>Bohužel tím KM přichází o možnost získat další finanční prostředky pro mládež.</w:t>
      </w:r>
      <w:r w:rsidR="00E2171A">
        <w:rPr>
          <w:b/>
        </w:rPr>
        <w:t xml:space="preserve"> </w:t>
      </w:r>
    </w:p>
    <w:p w:rsidR="00FB367F" w:rsidRPr="00073A73" w:rsidRDefault="00FB367F" w:rsidP="00FB367F">
      <w:pPr>
        <w:pStyle w:val="Tex1"/>
        <w:rPr>
          <w:b/>
        </w:rPr>
      </w:pPr>
      <w:r w:rsidRPr="00B302FA">
        <w:rPr>
          <w:b/>
        </w:rPr>
        <w:t>Kalendář</w:t>
      </w:r>
      <w:r w:rsidR="00073A73">
        <w:rPr>
          <w:b/>
        </w:rPr>
        <w:t xml:space="preserve"> </w:t>
      </w:r>
      <w:r w:rsidR="00073A73" w:rsidRPr="00073A73">
        <w:t>(Aleš Jakl)</w:t>
      </w:r>
      <w:r w:rsidR="00073A73">
        <w:rPr>
          <w:b/>
        </w:rPr>
        <w:br/>
      </w:r>
      <w:r w:rsidR="00073A73">
        <w:t xml:space="preserve">do kalendáře bude </w:t>
      </w:r>
      <w:r>
        <w:t>doplněno místo</w:t>
      </w:r>
      <w:r w:rsidR="00073A73">
        <w:t>/organizátor. Termín soustředění na</w:t>
      </w:r>
      <w:r>
        <w:t xml:space="preserve"> Hojsovka </w:t>
      </w:r>
      <w:r w:rsidR="00073A73">
        <w:t xml:space="preserve">na </w:t>
      </w:r>
      <w:r>
        <w:t xml:space="preserve">příští rok </w:t>
      </w:r>
      <w:r w:rsidR="00073A73">
        <w:t xml:space="preserve">byl při tvorbě kalendáře na </w:t>
      </w:r>
      <w:r>
        <w:t>přání Karla přeložen</w:t>
      </w:r>
      <w:r w:rsidR="00073A73">
        <w:t xml:space="preserve">. Nyní Karel napsal žádost o přeložení na původní termín. Bohužel </w:t>
      </w:r>
      <w:r>
        <w:t xml:space="preserve">termín už </w:t>
      </w:r>
      <w:r w:rsidR="00073A73">
        <w:t>nelze přesouvat z</w:t>
      </w:r>
      <w:r w:rsidR="00127721">
        <w:t> </w:t>
      </w:r>
      <w:r w:rsidR="00073A73">
        <w:t>důvodu</w:t>
      </w:r>
      <w:r w:rsidR="00127721">
        <w:t>,</w:t>
      </w:r>
      <w:r w:rsidR="00073A73">
        <w:t xml:space="preserve"> že termín je obsazen jinou akcí.</w:t>
      </w:r>
    </w:p>
    <w:p w:rsidR="00FB367F" w:rsidRDefault="00FB367F" w:rsidP="00FB367F">
      <w:pPr>
        <w:pStyle w:val="Tex1"/>
      </w:pPr>
      <w:r w:rsidRPr="00073A73">
        <w:rPr>
          <w:b/>
        </w:rPr>
        <w:t xml:space="preserve">KTCM </w:t>
      </w:r>
      <w:r w:rsidR="00073A73">
        <w:t xml:space="preserve"> (Jana Šilhavá)</w:t>
      </w:r>
      <w:r w:rsidR="00073A73">
        <w:br/>
        <w:t xml:space="preserve">Byli </w:t>
      </w:r>
      <w:r>
        <w:t>osloveni rodiče, zda mají zájem</w:t>
      </w:r>
      <w:r w:rsidR="00073A73">
        <w:t>, aby se jejich děti zúčastnily projektu KTCM</w:t>
      </w:r>
      <w:r>
        <w:t xml:space="preserve"> a </w:t>
      </w:r>
      <w:r w:rsidR="00073A73">
        <w:t xml:space="preserve">dále byli požádáni o </w:t>
      </w:r>
      <w:r>
        <w:t xml:space="preserve">potvrzení </w:t>
      </w:r>
      <w:r w:rsidR="00073A73">
        <w:t>zveřejňování údajů</w:t>
      </w:r>
      <w:r>
        <w:t>. Rodiče kvitují, že je to jen pro děti z KTCM a mají o soustředění zájem</w:t>
      </w:r>
      <w:r w:rsidR="00073A73">
        <w:t xml:space="preserve"> (až na v</w:t>
      </w:r>
      <w:r w:rsidR="00127721">
        <w:t>ýji</w:t>
      </w:r>
      <w:r w:rsidR="00073A73">
        <w:t>mky)</w:t>
      </w:r>
      <w:r>
        <w:t>. Skupiny jsou rozděleny 12 a 12 – účast na prvním soustředění zatím je 5 a 7, což je ideální skupinka pro výuku.</w:t>
      </w:r>
      <w:r w:rsidR="00073A73">
        <w:t xml:space="preserve"> Děti, které odmítly se projektu účastnit, budou z projektu vyřazeny.</w:t>
      </w:r>
    </w:p>
    <w:p w:rsidR="00FB367F" w:rsidRDefault="00FB367F" w:rsidP="00FB367F">
      <w:pPr>
        <w:pStyle w:val="Tex1"/>
        <w:rPr>
          <w:b/>
        </w:rPr>
      </w:pPr>
      <w:r w:rsidRPr="00FB367F">
        <w:rPr>
          <w:b/>
        </w:rPr>
        <w:t>K řešení:</w:t>
      </w:r>
    </w:p>
    <w:p w:rsidR="003D5542" w:rsidRDefault="00D500DE" w:rsidP="00ED14BA">
      <w:pPr>
        <w:pStyle w:val="Num1b"/>
        <w:rPr>
          <w:b/>
        </w:rPr>
      </w:pPr>
      <w:r w:rsidRPr="00D500DE">
        <w:rPr>
          <w:b/>
        </w:rPr>
        <w:t>Obsazení turnajů</w:t>
      </w:r>
    </w:p>
    <w:p w:rsidR="00D500DE" w:rsidRDefault="00D500DE" w:rsidP="00D500DE">
      <w:pPr>
        <w:pStyle w:val="Num1b"/>
        <w:numPr>
          <w:ilvl w:val="0"/>
          <w:numId w:val="0"/>
        </w:numPr>
        <w:ind w:left="357"/>
        <w:rPr>
          <w:b/>
        </w:rPr>
      </w:pPr>
    </w:p>
    <w:p w:rsidR="00D500DE" w:rsidRPr="00D500DE" w:rsidRDefault="00EB519F" w:rsidP="00327462">
      <w:pPr>
        <w:pStyle w:val="Bul2"/>
      </w:pPr>
      <w:r w:rsidRPr="00327462">
        <w:rPr>
          <w:b/>
        </w:rPr>
        <w:t>Konkurz</w:t>
      </w:r>
      <w:r>
        <w:br/>
        <w:t xml:space="preserve">bohužel hlasování pro </w:t>
      </w:r>
      <w:r w:rsidR="00327462">
        <w:t xml:space="preserve">první </w:t>
      </w:r>
      <w:r>
        <w:t>varian</w:t>
      </w:r>
      <w:r w:rsidR="00327462">
        <w:t xml:space="preserve">tu nevyšlo, hlasování se muselo </w:t>
      </w:r>
      <w:r>
        <w:t>opakovat</w:t>
      </w:r>
      <w:r w:rsidR="00327462">
        <w:t>.</w:t>
      </w:r>
      <w:r>
        <w:t xml:space="preserve"> </w:t>
      </w:r>
      <w:r w:rsidR="00327462">
        <w:t>Návrh</w:t>
      </w:r>
      <w:r>
        <w:t>, který byl předložen předsedkyní KM</w:t>
      </w:r>
      <w:r w:rsidR="00327462">
        <w:t>, prošel. Bohužel zůstaly neobsazené turnaje.</w:t>
      </w:r>
    </w:p>
    <w:p w:rsidR="00327462" w:rsidRDefault="00D500DE" w:rsidP="00327462">
      <w:pPr>
        <w:pStyle w:val="Bul2"/>
        <w:numPr>
          <w:ilvl w:val="0"/>
          <w:numId w:val="0"/>
        </w:numPr>
        <w:ind w:left="720"/>
      </w:pPr>
      <w:r w:rsidRPr="00D500DE">
        <w:t>Neobsazené</w:t>
      </w:r>
      <w:r>
        <w:t xml:space="preserve"> turnaje:</w:t>
      </w:r>
      <w:r>
        <w:br/>
        <w:t>OP škol PM, PS, PJ, RO</w:t>
      </w:r>
      <w:r>
        <w:br/>
        <w:t>KP škol</w:t>
      </w:r>
      <w:r>
        <w:br/>
      </w:r>
      <w:r w:rsidR="00327462">
        <w:t>Řešení/úkoly:</w:t>
      </w:r>
    </w:p>
    <w:p w:rsidR="00D500DE" w:rsidRDefault="00327462" w:rsidP="00327462">
      <w:pPr>
        <w:pStyle w:val="Bul2"/>
        <w:numPr>
          <w:ilvl w:val="0"/>
          <w:numId w:val="0"/>
        </w:numPr>
        <w:ind w:left="720"/>
      </w:pPr>
      <w:r>
        <w:lastRenderedPageBreak/>
        <w:t>Karel osloví největší oddíl v Plzni (p. Herejka) a požádá o pomoc při pořádání některého ze školních přeborů.</w:t>
      </w:r>
      <w:r>
        <w:br/>
        <w:t>Milan se zkusí zeptat v KD v Nýřanech, zda by šlo KP škol udělat tam.</w:t>
      </w:r>
      <w:r>
        <w:br/>
        <w:t>Honza zkusí zajistit možnost pořádat OP škol na Mikulášském nám., termín a kapacitu.</w:t>
      </w:r>
      <w:r>
        <w:br/>
        <w:t>Termín splnění úkolů: 15.10.2018</w:t>
      </w:r>
      <w:r w:rsidR="00D500DE">
        <w:br/>
      </w:r>
    </w:p>
    <w:p w:rsidR="00203972" w:rsidRDefault="00203972" w:rsidP="00203972">
      <w:pPr>
        <w:pStyle w:val="Odstavecseseznamem"/>
      </w:pPr>
    </w:p>
    <w:p w:rsidR="00327462" w:rsidRPr="00327462" w:rsidRDefault="00203972" w:rsidP="00327462">
      <w:pPr>
        <w:pStyle w:val="Num1b"/>
        <w:rPr>
          <w:b/>
        </w:rPr>
      </w:pPr>
      <w:r w:rsidRPr="00D32FFF">
        <w:rPr>
          <w:b/>
        </w:rPr>
        <w:t>Turnaje</w:t>
      </w:r>
      <w:r w:rsidR="00327462" w:rsidRPr="00327462">
        <w:rPr>
          <w:b/>
        </w:rPr>
        <w:t xml:space="preserve"> </w:t>
      </w:r>
    </w:p>
    <w:p w:rsidR="00327462" w:rsidRDefault="00327462" w:rsidP="00327462">
      <w:pPr>
        <w:pStyle w:val="Bul2"/>
        <w:numPr>
          <w:ilvl w:val="0"/>
          <w:numId w:val="0"/>
        </w:numPr>
        <w:ind w:left="720"/>
      </w:pPr>
    </w:p>
    <w:p w:rsidR="00327462" w:rsidRDefault="00327462" w:rsidP="00327462">
      <w:pPr>
        <w:pStyle w:val="Bul2"/>
        <w:numPr>
          <w:ilvl w:val="0"/>
          <w:numId w:val="0"/>
        </w:numPr>
        <w:ind w:left="720"/>
      </w:pPr>
      <w:r w:rsidRPr="00327462">
        <w:rPr>
          <w:b/>
        </w:rPr>
        <w:t>Startovné</w:t>
      </w:r>
      <w:r w:rsidR="008B4575">
        <w:rPr>
          <w:b/>
        </w:rPr>
        <w:t>, rozpočet</w:t>
      </w:r>
      <w:r>
        <w:br/>
        <w:t>Byl podán návrh na zvýšení startovného na KP jednotlivců pro aktivní hráče na 50 Kč a pro neaktivní/neregistrované hráče</w:t>
      </w:r>
      <w:r w:rsidR="008B4575">
        <w:t xml:space="preserve"> na 70,- Kč. Návrh byl přijat s tím, že si pořadatel může navýšit startovné dle potřeby až do výše 70,- Kč za aktivního hráče, 100,- za neaktivního/neregistrovaného hráče.</w:t>
      </w:r>
      <w:r w:rsidR="008B4575">
        <w:br/>
        <w:t>Dále byl předložen návrh na</w:t>
      </w:r>
      <w:r>
        <w:t xml:space="preserve"> zvýšení </w:t>
      </w:r>
      <w:r w:rsidR="008B4575">
        <w:t>rozpočtové položky za pořádání</w:t>
      </w:r>
      <w:r>
        <w:t xml:space="preserve"> KP jednotlivců </w:t>
      </w:r>
      <w:r w:rsidR="008B4575">
        <w:t>mládeže na 2500,- Kč, návrh byl přijat všemi přítomnými.</w:t>
      </w:r>
    </w:p>
    <w:p w:rsidR="008B4575" w:rsidRDefault="008B4575" w:rsidP="00327462">
      <w:pPr>
        <w:pStyle w:val="Bul2"/>
        <w:numPr>
          <w:ilvl w:val="0"/>
          <w:numId w:val="0"/>
        </w:numPr>
        <w:ind w:left="720"/>
      </w:pPr>
    </w:p>
    <w:p w:rsidR="008B4575" w:rsidRDefault="008B4575" w:rsidP="00327462">
      <w:pPr>
        <w:pStyle w:val="Bul2"/>
        <w:numPr>
          <w:ilvl w:val="0"/>
          <w:numId w:val="0"/>
        </w:numPr>
        <w:ind w:left="720"/>
      </w:pPr>
      <w:r w:rsidRPr="008B4575">
        <w:rPr>
          <w:b/>
        </w:rPr>
        <w:t>Omezení účasti</w:t>
      </w:r>
      <w:r>
        <w:rPr>
          <w:b/>
        </w:rPr>
        <w:br/>
      </w:r>
      <w:r w:rsidRPr="008B4575">
        <w:t>Byl podán návrh</w:t>
      </w:r>
      <w:r>
        <w:t xml:space="preserve"> na zpřísnění účasti družstev na KP družstev mladších žáků, hlavně z kapacitních důvodů. Nejedná se o náborový turnaj, ale o krajský přebor. Byl předložen návrh, že ve družstvu může hrát pouze jeden neregistrovaný/neaktivní hráč. Návrh byl přijat všemi přítomnými.</w:t>
      </w:r>
    </w:p>
    <w:p w:rsidR="00E47D7B" w:rsidRDefault="00E47D7B" w:rsidP="00327462">
      <w:pPr>
        <w:pStyle w:val="Bul2"/>
        <w:numPr>
          <w:ilvl w:val="0"/>
          <w:numId w:val="0"/>
        </w:numPr>
        <w:ind w:left="720"/>
        <w:rPr>
          <w:b/>
        </w:rPr>
      </w:pPr>
    </w:p>
    <w:p w:rsidR="00E47D7B" w:rsidRPr="008B4575" w:rsidRDefault="00E47D7B" w:rsidP="00327462">
      <w:pPr>
        <w:pStyle w:val="Bul2"/>
        <w:numPr>
          <w:ilvl w:val="0"/>
          <w:numId w:val="0"/>
        </w:numPr>
        <w:ind w:left="720"/>
        <w:rPr>
          <w:b/>
        </w:rPr>
      </w:pPr>
      <w:r>
        <w:rPr>
          <w:b/>
        </w:rPr>
        <w:t>Turnajová pravidla</w:t>
      </w:r>
    </w:p>
    <w:p w:rsidR="00203972" w:rsidRDefault="00E47D7B" w:rsidP="00E47D7B">
      <w:pPr>
        <w:pStyle w:val="Bul2"/>
        <w:numPr>
          <w:ilvl w:val="0"/>
          <w:numId w:val="0"/>
        </w:numPr>
        <w:ind w:left="720" w:hanging="12"/>
      </w:pPr>
      <w:r>
        <w:t xml:space="preserve">propozice 14 </w:t>
      </w:r>
      <w:r w:rsidR="00203972">
        <w:t>dní předem</w:t>
      </w:r>
    </w:p>
    <w:p w:rsidR="00203972" w:rsidRDefault="00203972" w:rsidP="00E47D7B">
      <w:pPr>
        <w:pStyle w:val="Bul2"/>
        <w:numPr>
          <w:ilvl w:val="0"/>
          <w:numId w:val="0"/>
        </w:numPr>
        <w:ind w:left="720" w:hanging="12"/>
      </w:pPr>
      <w:r>
        <w:t>vyúčtování 14 dní po akce</w:t>
      </w:r>
    </w:p>
    <w:p w:rsidR="00203972" w:rsidRDefault="00203972" w:rsidP="00E47D7B">
      <w:pPr>
        <w:pStyle w:val="Bul2"/>
        <w:numPr>
          <w:ilvl w:val="0"/>
          <w:numId w:val="0"/>
        </w:numPr>
        <w:ind w:left="720"/>
      </w:pPr>
      <w:r>
        <w:t>řídit se rozpisem (KV, Ampér – vydám pravidla)</w:t>
      </w:r>
    </w:p>
    <w:p w:rsidR="00203972" w:rsidRDefault="00203972" w:rsidP="00E47D7B">
      <w:pPr>
        <w:pStyle w:val="Bul2"/>
        <w:numPr>
          <w:ilvl w:val="0"/>
          <w:numId w:val="0"/>
        </w:numPr>
        <w:ind w:left="720"/>
      </w:pPr>
      <w:r>
        <w:t>propozice na každý turnaj budou muset obsahovat dovětek o ochraně údajů</w:t>
      </w:r>
    </w:p>
    <w:p w:rsidR="00203972" w:rsidRDefault="00203972" w:rsidP="00E47D7B">
      <w:pPr>
        <w:pStyle w:val="Bul2"/>
        <w:numPr>
          <w:ilvl w:val="0"/>
          <w:numId w:val="0"/>
        </w:numPr>
        <w:ind w:left="720"/>
      </w:pPr>
      <w:r>
        <w:t>zveřejnění výsledků, hned po turnaji, nahrání na chessresult</w:t>
      </w:r>
    </w:p>
    <w:p w:rsidR="00203972" w:rsidRDefault="00203972" w:rsidP="00E47D7B">
      <w:pPr>
        <w:pStyle w:val="Bul2"/>
        <w:numPr>
          <w:ilvl w:val="0"/>
          <w:numId w:val="0"/>
        </w:numPr>
        <w:ind w:left="720"/>
      </w:pPr>
      <w:r>
        <w:t>článek + fotky zajistí pořadatel</w:t>
      </w:r>
    </w:p>
    <w:p w:rsidR="00203972" w:rsidRDefault="00203972" w:rsidP="00203972">
      <w:pPr>
        <w:pStyle w:val="Bul2"/>
        <w:numPr>
          <w:ilvl w:val="0"/>
          <w:numId w:val="0"/>
        </w:numPr>
        <w:ind w:left="720" w:hanging="360"/>
      </w:pPr>
    </w:p>
    <w:p w:rsidR="00203972" w:rsidRPr="00D32FFF" w:rsidRDefault="00203972" w:rsidP="00203972">
      <w:pPr>
        <w:pStyle w:val="Num1b"/>
        <w:rPr>
          <w:b/>
        </w:rPr>
      </w:pPr>
      <w:r w:rsidRPr="00D32FFF">
        <w:rPr>
          <w:b/>
        </w:rPr>
        <w:t>Listina talentů</w:t>
      </w:r>
    </w:p>
    <w:p w:rsidR="00203972" w:rsidRDefault="00E47D7B" w:rsidP="00E47D7B">
      <w:pPr>
        <w:pStyle w:val="Bul2"/>
        <w:numPr>
          <w:ilvl w:val="0"/>
          <w:numId w:val="0"/>
        </w:numPr>
        <w:ind w:left="720"/>
      </w:pPr>
      <w:r>
        <w:t>Vzhledem k tomu, že listina talentů není již jen formální věc</w:t>
      </w:r>
      <w:r w:rsidR="00203972">
        <w:t xml:space="preserve">, tak </w:t>
      </w:r>
      <w:r w:rsidR="00127721">
        <w:t>bylo navrženo, aby byla</w:t>
      </w:r>
      <w:r w:rsidR="00203972">
        <w:t xml:space="preserve"> uprav</w:t>
      </w:r>
      <w:r>
        <w:t>en</w:t>
      </w:r>
      <w:r w:rsidR="00127721">
        <w:t>a</w:t>
      </w:r>
      <w:r w:rsidR="00203972">
        <w:t xml:space="preserve"> pravidla pro </w:t>
      </w:r>
      <w:r>
        <w:t xml:space="preserve">její </w:t>
      </w:r>
      <w:r w:rsidR="00203972">
        <w:t>sestavování.</w:t>
      </w:r>
      <w:r>
        <w:t xml:space="preserve"> </w:t>
      </w:r>
      <w:r w:rsidR="007D3A36">
        <w:t xml:space="preserve"> </w:t>
      </w:r>
    </w:p>
    <w:p w:rsidR="00E47D7B" w:rsidRDefault="00E47D7B" w:rsidP="00E47D7B">
      <w:pPr>
        <w:pStyle w:val="Bul2"/>
        <w:numPr>
          <w:ilvl w:val="0"/>
          <w:numId w:val="0"/>
        </w:numPr>
        <w:ind w:left="720"/>
      </w:pPr>
      <w:r>
        <w:t>Termín pro podání návrhů: 1.12.2018.</w:t>
      </w:r>
    </w:p>
    <w:p w:rsidR="007D3A36" w:rsidRDefault="007D3A36" w:rsidP="007D3A36">
      <w:pPr>
        <w:pStyle w:val="Bul2"/>
        <w:numPr>
          <w:ilvl w:val="0"/>
          <w:numId w:val="0"/>
        </w:numPr>
      </w:pPr>
    </w:p>
    <w:p w:rsidR="007D3A36" w:rsidRPr="00D32FFF" w:rsidRDefault="00606318" w:rsidP="007D3A36">
      <w:pPr>
        <w:pStyle w:val="Num1b"/>
        <w:rPr>
          <w:b/>
        </w:rPr>
      </w:pPr>
      <w:r w:rsidRPr="00D32FFF">
        <w:rPr>
          <w:b/>
        </w:rPr>
        <w:t>KTCM</w:t>
      </w:r>
    </w:p>
    <w:p w:rsidR="00606318" w:rsidRDefault="00606318" w:rsidP="00606318">
      <w:pPr>
        <w:pStyle w:val="Bul2"/>
      </w:pPr>
      <w:r>
        <w:lastRenderedPageBreak/>
        <w:t xml:space="preserve">KTCM jak se odhlasovalo, je jen pro děti, které jsou zařazeny do KTCM. Neozval se jen Šeterle. Hlavina nemá zájem – je z programu vyřazen. </w:t>
      </w:r>
      <w:r w:rsidR="00E47D7B">
        <w:br/>
        <w:t>Honza zjistí, zda Šeterle má o projekt zájem do 15.10.2018.</w:t>
      </w:r>
    </w:p>
    <w:p w:rsidR="00925280" w:rsidRDefault="00606318" w:rsidP="00606318">
      <w:pPr>
        <w:pStyle w:val="Bul2"/>
      </w:pPr>
      <w:r>
        <w:t xml:space="preserve">KTCM je známé už od 15.5.2018 – žádala jsem, abyste děti </w:t>
      </w:r>
      <w:r w:rsidR="00E47D7B">
        <w:t>byly informovány</w:t>
      </w:r>
      <w:r>
        <w:t xml:space="preserve">. </w:t>
      </w:r>
      <w:r w:rsidR="00E47D7B">
        <w:t xml:space="preserve"> Bohužel některé oddíly </w:t>
      </w:r>
      <w:r w:rsidR="00925280">
        <w:t>příslušné děti neinformovaly vůbec. Rodiče příslušných dětí byli informováni koordinátorem projektu</w:t>
      </w:r>
    </w:p>
    <w:p w:rsidR="00606318" w:rsidRDefault="00606318" w:rsidP="00925280">
      <w:pPr>
        <w:pStyle w:val="Bul2"/>
      </w:pPr>
      <w:r>
        <w:t>Org</w:t>
      </w:r>
      <w:r w:rsidR="00E00327">
        <w:t>anizace</w:t>
      </w:r>
      <w:r w:rsidR="00925280">
        <w:t xml:space="preserve"> </w:t>
      </w:r>
      <w:r w:rsidR="00E00327">
        <w:t>je pop</w:t>
      </w:r>
      <w:r>
        <w:t xml:space="preserve">sána v projektu, </w:t>
      </w:r>
      <w:r w:rsidR="00925280">
        <w:t>projekt byl schválen a měl by být ve všech bodech dodržován.</w:t>
      </w:r>
    </w:p>
    <w:p w:rsidR="00E00327" w:rsidRDefault="00E00327" w:rsidP="00606318">
      <w:pPr>
        <w:pStyle w:val="Bul2"/>
      </w:pPr>
      <w:r>
        <w:t xml:space="preserve">Prosím všechny organizátory jednodenních soustředění, aby do propozic dali, aby přihlášky šly i na </w:t>
      </w:r>
      <w:r w:rsidR="00925280">
        <w:t>adresu koordinátora</w:t>
      </w:r>
      <w:r>
        <w:t xml:space="preserve">. Propozice </w:t>
      </w:r>
      <w:r w:rsidR="00925280">
        <w:t xml:space="preserve">je </w:t>
      </w:r>
      <w:r w:rsidR="00127721">
        <w:t xml:space="preserve">nutné </w:t>
      </w:r>
      <w:r w:rsidR="00925280">
        <w:t>dát ke schválení 14 dní předem.</w:t>
      </w:r>
      <w:r>
        <w:t xml:space="preserve"> Vzhledem k tomu, že </w:t>
      </w:r>
      <w:r w:rsidR="00925280">
        <w:t xml:space="preserve">došlo </w:t>
      </w:r>
      <w:r w:rsidR="00127721">
        <w:t xml:space="preserve">i </w:t>
      </w:r>
      <w:r w:rsidR="00925280">
        <w:t>k</w:t>
      </w:r>
      <w:r>
        <w:t xml:space="preserve"> omez</w:t>
      </w:r>
      <w:r w:rsidR="00925280">
        <w:t>ení</w:t>
      </w:r>
      <w:r w:rsidR="00127721">
        <w:t xml:space="preserve"> </w:t>
      </w:r>
      <w:r>
        <w:t>trenér</w:t>
      </w:r>
      <w:r w:rsidR="00925280">
        <w:t>ů</w:t>
      </w:r>
      <w:r>
        <w:t xml:space="preserve">, tak </w:t>
      </w:r>
      <w:r w:rsidR="00925280">
        <w:t xml:space="preserve">je nutné koordinátora informovat o trenérech v </w:t>
      </w:r>
      <w:r>
        <w:t xml:space="preserve">dostatečném předstihu. </w:t>
      </w:r>
      <w:r w:rsidR="00925280">
        <w:t xml:space="preserve">Tréninky budou probíhat podle příslušného tréninkového plánu, který měl zpracovat p. Bílek (předloženo), p. Nováček (odmítl vypracovat). Trénování je zaměřeno na kvalitu tréninků s profesionálními trenéry či výkonnostními hráči, lze využít trenéry i z jiných krajů (omezeno rozpočtem). </w:t>
      </w:r>
      <w:r>
        <w:t xml:space="preserve"> Rozsah jsou 4 hodiny/soustředění. Výjimky jsou možné, ale jen se souhlasem koordinátora. </w:t>
      </w:r>
    </w:p>
    <w:p w:rsidR="00E00327" w:rsidRDefault="00E00327" w:rsidP="00606318">
      <w:pPr>
        <w:pStyle w:val="Bul2"/>
      </w:pPr>
      <w:r>
        <w:t>Do 14 dnů – vyúčtování, seznam dětí, témata.</w:t>
      </w:r>
    </w:p>
    <w:p w:rsidR="00E00327" w:rsidRDefault="00E00327" w:rsidP="00606318">
      <w:pPr>
        <w:pStyle w:val="Bul2"/>
      </w:pPr>
      <w:r>
        <w:t>Projekt se musí ukončit do 10.12. – Dvorec musí předložit vyúčtování předem.</w:t>
      </w:r>
    </w:p>
    <w:p w:rsidR="00D26DC5" w:rsidRDefault="00D26DC5" w:rsidP="00417204">
      <w:pPr>
        <w:pStyle w:val="Bul2"/>
      </w:pPr>
      <w:r>
        <w:t>Faktury a dohody – prosím originály. Dohody mohou být proplaceny hotově nebo na účet (to asi bude snadnější). Co napsat do textu, budeme řešit individuálně.</w:t>
      </w:r>
    </w:p>
    <w:p w:rsidR="00417204" w:rsidRDefault="00D26DC5" w:rsidP="00606318">
      <w:pPr>
        <w:pStyle w:val="Bul2"/>
      </w:pPr>
      <w:r>
        <w:t xml:space="preserve">ŠK64 mělo uspořádat soustředění – bohužel nic neudělá a navíc si na tento termín (termín vyšel v termínovém kalendáři </w:t>
      </w:r>
      <w:r w:rsidR="00417204">
        <w:t xml:space="preserve">již </w:t>
      </w:r>
      <w:r>
        <w:t xml:space="preserve">15.6.2018) zvolil svoje vlastní soustředění. </w:t>
      </w:r>
      <w:r w:rsidR="00417204">
        <w:t>Tím došlo k nabourání</w:t>
      </w:r>
      <w:r>
        <w:t xml:space="preserve"> </w:t>
      </w:r>
      <w:r w:rsidR="00417204">
        <w:t xml:space="preserve">celé </w:t>
      </w:r>
      <w:r>
        <w:t>koncepc</w:t>
      </w:r>
      <w:r w:rsidR="00417204">
        <w:t>e</w:t>
      </w:r>
      <w:r>
        <w:t xml:space="preserve"> KTCM. </w:t>
      </w:r>
      <w:r w:rsidR="00417204">
        <w:t>Vzhledem k tomu, že tento oddíl odmítá spolupráci na tomto projektu, nebude mu vyplácena případná odměna.</w:t>
      </w:r>
    </w:p>
    <w:p w:rsidR="00D26DC5" w:rsidRDefault="00D26DC5" w:rsidP="00D26DC5">
      <w:pPr>
        <w:pStyle w:val="Bul2"/>
        <w:numPr>
          <w:ilvl w:val="0"/>
          <w:numId w:val="0"/>
        </w:numPr>
        <w:ind w:left="720"/>
      </w:pPr>
    </w:p>
    <w:p w:rsidR="00D26DC5" w:rsidRPr="00D32FFF" w:rsidRDefault="006E4FE8" w:rsidP="00D26DC5">
      <w:pPr>
        <w:pStyle w:val="Num1b"/>
        <w:rPr>
          <w:b/>
        </w:rPr>
      </w:pPr>
      <w:r w:rsidRPr="00D32FFF">
        <w:rPr>
          <w:b/>
        </w:rPr>
        <w:t>Rodiče</w:t>
      </w:r>
    </w:p>
    <w:p w:rsidR="006E4FE8" w:rsidRDefault="00417204" w:rsidP="006E4FE8">
      <w:pPr>
        <w:pStyle w:val="Bul2"/>
      </w:pPr>
      <w:r>
        <w:t>Rodiče by měli být více informováni</w:t>
      </w:r>
      <w:r w:rsidR="006E4FE8">
        <w:t xml:space="preserve">. </w:t>
      </w:r>
      <w:r>
        <w:t xml:space="preserve">V některých oddílech se informace k rodičům nedostanou včas. </w:t>
      </w:r>
    </w:p>
    <w:p w:rsidR="006E4FE8" w:rsidRDefault="00417204" w:rsidP="006E4FE8">
      <w:pPr>
        <w:pStyle w:val="Bul2"/>
        <w:numPr>
          <w:ilvl w:val="0"/>
          <w:numId w:val="33"/>
        </w:numPr>
      </w:pPr>
      <w:r>
        <w:t>Na republikové úrovni vznikla Komise rodičů, která z</w:t>
      </w:r>
      <w:r w:rsidR="00127721">
        <w:t>ískává informace od rodičů, kteří</w:t>
      </w:r>
      <w:r>
        <w:t xml:space="preserve"> se účastní mistrovských a mezinárodních soutěží. Proto v případě, že se někomu něco nelíbí, má stížnost nebo naopak pochvalu na chod turnajů, lze napsat Janě Šilhavé, která jako členka této Komise, předá dál k řešení</w:t>
      </w:r>
      <w:r w:rsidR="006E4FE8">
        <w:t xml:space="preserve"> na ŠSČR (týká se hlavně mistrovských a reprezentačních dětí).</w:t>
      </w:r>
    </w:p>
    <w:p w:rsidR="006E4FE8" w:rsidRPr="00D32FFF" w:rsidRDefault="006E4FE8" w:rsidP="006E4FE8">
      <w:pPr>
        <w:pStyle w:val="Num1b"/>
        <w:rPr>
          <w:b/>
        </w:rPr>
      </w:pPr>
      <w:r w:rsidRPr="00D32FFF">
        <w:rPr>
          <w:b/>
        </w:rPr>
        <w:t>Dotace</w:t>
      </w:r>
    </w:p>
    <w:p w:rsidR="006E4FE8" w:rsidRDefault="00F138CB" w:rsidP="006E4FE8">
      <w:pPr>
        <w:pStyle w:val="Bul2"/>
      </w:pPr>
      <w:r>
        <w:t xml:space="preserve">Velký </w:t>
      </w:r>
      <w:r w:rsidR="006E4FE8">
        <w:t>problém</w:t>
      </w:r>
      <w:r>
        <w:t xml:space="preserve"> je</w:t>
      </w:r>
      <w:r w:rsidR="006E4FE8">
        <w:t>, že nikdo neupozorňuje na dotace (Karel a Martin)</w:t>
      </w:r>
      <w:r>
        <w:t>.</w:t>
      </w:r>
    </w:p>
    <w:p w:rsidR="00F138CB" w:rsidRDefault="00F138CB" w:rsidP="006E4FE8">
      <w:pPr>
        <w:pStyle w:val="Bul2"/>
      </w:pPr>
      <w:r>
        <w:t>Všechny letošní návrhy projektů (</w:t>
      </w:r>
      <w:r w:rsidR="007055FD">
        <w:t>6</w:t>
      </w:r>
      <w:r>
        <w:t xml:space="preserve">) na dotace předložila předsedkyně KM. </w:t>
      </w:r>
    </w:p>
    <w:p w:rsidR="00976F7A" w:rsidRDefault="00976F7A" w:rsidP="00F138CB">
      <w:pPr>
        <w:pStyle w:val="Bul2"/>
        <w:numPr>
          <w:ilvl w:val="0"/>
          <w:numId w:val="0"/>
        </w:numPr>
        <w:ind w:left="720"/>
      </w:pPr>
      <w:r>
        <w:t>Získané dotace 2018:</w:t>
      </w:r>
    </w:p>
    <w:p w:rsidR="00976F7A" w:rsidRDefault="00976F7A" w:rsidP="00976F7A">
      <w:pPr>
        <w:pStyle w:val="Num2a"/>
        <w:numPr>
          <w:ilvl w:val="3"/>
          <w:numId w:val="34"/>
        </w:numPr>
        <w:rPr>
          <w:b/>
        </w:rPr>
      </w:pPr>
      <w:r w:rsidRPr="00976F7A">
        <w:rPr>
          <w:b/>
        </w:rPr>
        <w:t>Sportovní činnost</w:t>
      </w:r>
      <w:r>
        <w:rPr>
          <w:b/>
        </w:rPr>
        <w:t xml:space="preserve"> I. kolo</w:t>
      </w:r>
    </w:p>
    <w:p w:rsidR="00EC55BF" w:rsidRDefault="00976F7A" w:rsidP="00EC55BF">
      <w:pPr>
        <w:pStyle w:val="Tex1"/>
        <w:ind w:left="708"/>
      </w:pPr>
      <w:r>
        <w:t>Žádáno o 59 400,- Kč (podpora MEU, centra mládeže)</w:t>
      </w:r>
      <w:r>
        <w:br/>
        <w:t xml:space="preserve">Získáno </w:t>
      </w:r>
      <w:r w:rsidRPr="00976F7A">
        <w:rPr>
          <w:b/>
        </w:rPr>
        <w:t>20 000,- Kč</w:t>
      </w:r>
      <w:r>
        <w:t xml:space="preserve"> </w:t>
      </w:r>
      <w:r>
        <w:br/>
        <w:t>Rozdělení</w:t>
      </w:r>
      <w:r w:rsidR="00D32FFF">
        <w:t xml:space="preserve"> dle schváleného návrhu v souladu s projektem</w:t>
      </w:r>
      <w:r>
        <w:t xml:space="preserve">: </w:t>
      </w:r>
      <w:r>
        <w:br/>
        <w:t xml:space="preserve">na podporu MEU (5 dětí startovné 9 500,-)  </w:t>
      </w:r>
      <w:r>
        <w:br/>
        <w:t>na centra mládeže: 10500,- (máme 6 center – na každé zbyde 1750,- Kč</w:t>
      </w:r>
      <w:r w:rsidR="00EC55BF">
        <w:t xml:space="preserve"> – odpovídá 5 hodinám za 350,-</w:t>
      </w:r>
      <w:r>
        <w:t>)</w:t>
      </w:r>
      <w:r w:rsidR="00EC55BF">
        <w:t>.</w:t>
      </w:r>
      <w:r w:rsidR="00EC55BF">
        <w:br/>
        <w:t>V tomto případě budou fakturovat příslušná centra. Mělo by být vynaloženo na individuální trénování talentovaných dětí nebo v malých skupinkách (max. 3). Bud</w:t>
      </w:r>
      <w:r w:rsidR="00F138CB">
        <w:t>e</w:t>
      </w:r>
      <w:r w:rsidR="00EC55BF">
        <w:t xml:space="preserve"> požadov</w:t>
      </w:r>
      <w:r w:rsidR="00F138CB">
        <w:t>áno</w:t>
      </w:r>
      <w:r w:rsidR="00EC55BF">
        <w:t xml:space="preserve">, aby příslušná centra sdělila, jakým dětem trénování zaplatí. </w:t>
      </w:r>
      <w:r w:rsidR="00F138CB">
        <w:t>Lze proplatit</w:t>
      </w:r>
      <w:r w:rsidR="00EC55BF">
        <w:t xml:space="preserve"> i příprava na MČech, MČR).</w:t>
      </w:r>
      <w:r w:rsidR="00D32FFF">
        <w:t xml:space="preserve"> Platí jen pro reprezentanty, kteří mají trvalé bydliště na území PK.</w:t>
      </w:r>
    </w:p>
    <w:p w:rsidR="00D32FFF" w:rsidRPr="00D32FFF" w:rsidRDefault="00A303D0" w:rsidP="00D32FFF">
      <w:pPr>
        <w:pStyle w:val="Num2a"/>
        <w:numPr>
          <w:ilvl w:val="3"/>
          <w:numId w:val="34"/>
        </w:numPr>
      </w:pPr>
      <w:r w:rsidRPr="00D32FFF">
        <w:rPr>
          <w:b/>
        </w:rPr>
        <w:t>Mezinárodní spolupráce</w:t>
      </w:r>
      <w:r w:rsidRPr="00D32FFF">
        <w:rPr>
          <w:b/>
        </w:rPr>
        <w:br/>
      </w:r>
      <w:r>
        <w:t>Žádáno o 30 000,- Kč (Liptov)</w:t>
      </w:r>
      <w:r>
        <w:br/>
        <w:t xml:space="preserve">Získáno </w:t>
      </w:r>
      <w:r w:rsidRPr="00D32FFF">
        <w:rPr>
          <w:b/>
        </w:rPr>
        <w:t>15 000,- Kč</w:t>
      </w:r>
    </w:p>
    <w:p w:rsidR="00E00327" w:rsidRDefault="00D32FFF" w:rsidP="00D32FFF">
      <w:pPr>
        <w:pStyle w:val="Num2a"/>
        <w:numPr>
          <w:ilvl w:val="0"/>
          <w:numId w:val="0"/>
        </w:numPr>
        <w:ind w:left="720"/>
      </w:pPr>
      <w:r>
        <w:t>Rozdělení dle schváleného návrhu v souladu s projektem:</w:t>
      </w:r>
      <w:r w:rsidR="00A303D0" w:rsidRPr="00D32FFF">
        <w:rPr>
          <w:b/>
        </w:rPr>
        <w:br/>
      </w:r>
      <w:r w:rsidR="00A303D0">
        <w:t xml:space="preserve">Bylo již proúčtováno. Kladná reakce od rodičů. </w:t>
      </w:r>
    </w:p>
    <w:p w:rsidR="00A303D0" w:rsidRDefault="00A303D0" w:rsidP="00D32FFF">
      <w:pPr>
        <w:pStyle w:val="Num1a"/>
        <w:numPr>
          <w:ilvl w:val="0"/>
          <w:numId w:val="0"/>
        </w:numPr>
        <w:ind w:left="360"/>
      </w:pPr>
    </w:p>
    <w:p w:rsidR="00D32FFF" w:rsidRDefault="00D32FFF" w:rsidP="00D32FFF">
      <w:pPr>
        <w:pStyle w:val="Num2a"/>
        <w:numPr>
          <w:ilvl w:val="3"/>
          <w:numId w:val="34"/>
        </w:numPr>
      </w:pPr>
      <w:r w:rsidRPr="00D32FFF">
        <w:rPr>
          <w:b/>
        </w:rPr>
        <w:t>Podpora volnočasových aktivit</w:t>
      </w:r>
      <w:r>
        <w:rPr>
          <w:b/>
        </w:rPr>
        <w:br/>
      </w:r>
      <w:r>
        <w:t xml:space="preserve">Žádáno o 27 000,- Kč </w:t>
      </w:r>
      <w:r>
        <w:br/>
        <w:t xml:space="preserve">Získáno </w:t>
      </w:r>
      <w:r w:rsidRPr="00D32FFF">
        <w:rPr>
          <w:b/>
        </w:rPr>
        <w:t>15 000,- Kč</w:t>
      </w:r>
      <w:r>
        <w:rPr>
          <w:b/>
        </w:rPr>
        <w:br/>
      </w:r>
      <w:r>
        <w:t>Rozdělení dle schváleného návrhu v souladu s projektem:</w:t>
      </w:r>
      <w:r w:rsidRPr="00D32FFF">
        <w:rPr>
          <w:b/>
        </w:rPr>
        <w:br/>
      </w:r>
      <w:r w:rsidR="007055FD">
        <w:t>Týdenní soustředění</w:t>
      </w:r>
      <w:r>
        <w:t xml:space="preserve"> (10 000,- Kč)</w:t>
      </w:r>
      <w:r>
        <w:br/>
        <w:t>KV – nákup cen (2 500,- Kč) – byly zakoupeny ceny v hodnotě cca 500,- Kč pro každý turnaj KV pro sezonu 2018/19. Dále bude dodatečně proúčtován poplatek za rozhodčího ve výši 500,- (bude se vztahovat na pořadatel</w:t>
      </w:r>
      <w:r w:rsidR="007055FD">
        <w:t>e</w:t>
      </w:r>
      <w:r>
        <w:t xml:space="preserve"> za rok 2018)</w:t>
      </w:r>
    </w:p>
    <w:p w:rsidR="00D32FFF" w:rsidRDefault="00D32FFF" w:rsidP="00D32FFF">
      <w:pPr>
        <w:pStyle w:val="Num2a"/>
        <w:numPr>
          <w:ilvl w:val="0"/>
          <w:numId w:val="0"/>
        </w:numPr>
        <w:ind w:left="720"/>
      </w:pPr>
    </w:p>
    <w:p w:rsidR="00D32FFF" w:rsidRPr="00D32FFF" w:rsidRDefault="00D32FFF" w:rsidP="00D32FFF">
      <w:pPr>
        <w:pStyle w:val="Num2a"/>
        <w:numPr>
          <w:ilvl w:val="3"/>
          <w:numId w:val="34"/>
        </w:numPr>
        <w:rPr>
          <w:b/>
        </w:rPr>
      </w:pPr>
      <w:r w:rsidRPr="00D32FFF">
        <w:rPr>
          <w:b/>
        </w:rPr>
        <w:t>Podpora volnočasových aktivit dětí</w:t>
      </w:r>
    </w:p>
    <w:p w:rsidR="00D32FFF" w:rsidRDefault="00D32FFF" w:rsidP="00D32FFF">
      <w:pPr>
        <w:pStyle w:val="Num2a"/>
        <w:numPr>
          <w:ilvl w:val="0"/>
          <w:numId w:val="0"/>
        </w:numPr>
        <w:ind w:left="720"/>
      </w:pPr>
      <w:r>
        <w:t>Žádáno o 27 000,- Kč (nákup cen a pohárů)</w:t>
      </w:r>
      <w:r>
        <w:br/>
        <w:t xml:space="preserve">Získáno </w:t>
      </w:r>
      <w:r w:rsidRPr="00D32FFF">
        <w:rPr>
          <w:b/>
        </w:rPr>
        <w:t>15 000,- Kč</w:t>
      </w:r>
      <w:r>
        <w:rPr>
          <w:b/>
        </w:rPr>
        <w:br/>
      </w:r>
      <w:r>
        <w:t>Rozdělení dle schváleného návrhu v souladu s projektem:</w:t>
      </w:r>
      <w:r w:rsidRPr="00D32FFF">
        <w:rPr>
          <w:b/>
        </w:rPr>
        <w:br/>
      </w:r>
      <w:r>
        <w:t>Byly nakoupeny poháry pro jednotlivé turnaje (KP rapid, KP jednotlivců, KV a knihy pro turnaje družstev, bude předáno pořadatelům)</w:t>
      </w:r>
      <w:r>
        <w:br/>
      </w:r>
    </w:p>
    <w:p w:rsidR="00D32FFF" w:rsidRPr="00D32FFF" w:rsidRDefault="00D32FFF" w:rsidP="00D32FFF">
      <w:pPr>
        <w:pStyle w:val="Num2a"/>
        <w:rPr>
          <w:b/>
        </w:rPr>
      </w:pPr>
      <w:r w:rsidRPr="00D32FFF">
        <w:rPr>
          <w:b/>
        </w:rPr>
        <w:t>Mikrogranty:</w:t>
      </w:r>
    </w:p>
    <w:p w:rsidR="00D32FFF" w:rsidRDefault="00D32FFF" w:rsidP="00D32FFF">
      <w:pPr>
        <w:pStyle w:val="Num2a"/>
        <w:numPr>
          <w:ilvl w:val="0"/>
          <w:numId w:val="0"/>
        </w:numPr>
        <w:ind w:left="720"/>
      </w:pPr>
      <w:r>
        <w:t>Žádáno o 27 650,- (svazový trenér na MČech a MČR)</w:t>
      </w:r>
    </w:p>
    <w:p w:rsidR="00D32FFF" w:rsidRDefault="00D32FFF" w:rsidP="00D32FFF">
      <w:pPr>
        <w:pStyle w:val="Num2a"/>
        <w:numPr>
          <w:ilvl w:val="0"/>
          <w:numId w:val="0"/>
        </w:numPr>
        <w:ind w:left="720"/>
      </w:pPr>
      <w:r>
        <w:t xml:space="preserve">Získáno </w:t>
      </w:r>
      <w:r w:rsidRPr="00D32FFF">
        <w:rPr>
          <w:b/>
        </w:rPr>
        <w:t>0,- kč</w:t>
      </w:r>
    </w:p>
    <w:p w:rsidR="00D32FFF" w:rsidRDefault="00D32FFF" w:rsidP="007055FD">
      <w:pPr>
        <w:pStyle w:val="Num2a"/>
        <w:numPr>
          <w:ilvl w:val="0"/>
          <w:numId w:val="0"/>
        </w:numPr>
        <w:ind w:left="720" w:hanging="363"/>
      </w:pPr>
      <w:r>
        <w:tab/>
        <w:t>Bohužel KÚ změnil podmínky pro přidělování dotace. Sportovní kluby byly vyškrtnuty z důvodu, že je jejich hlavní činnost sport.</w:t>
      </w:r>
    </w:p>
    <w:p w:rsidR="007055FD" w:rsidRDefault="007055FD" w:rsidP="007055FD">
      <w:pPr>
        <w:pStyle w:val="Num2a"/>
        <w:numPr>
          <w:ilvl w:val="0"/>
          <w:numId w:val="0"/>
        </w:numPr>
        <w:ind w:left="720" w:hanging="363"/>
      </w:pPr>
      <w:r>
        <w:tab/>
        <w:t>Zájem o svazového trenéra na MČech 12-16 let a MČech 8 – 10 let zjistí pan Nováček.</w:t>
      </w:r>
    </w:p>
    <w:p w:rsidR="00D32FFF" w:rsidRDefault="00D32FFF" w:rsidP="00D32FFF">
      <w:pPr>
        <w:pStyle w:val="Num2a"/>
        <w:numPr>
          <w:ilvl w:val="0"/>
          <w:numId w:val="0"/>
        </w:numPr>
        <w:ind w:left="720" w:hanging="363"/>
      </w:pPr>
    </w:p>
    <w:p w:rsidR="00D32FFF" w:rsidRDefault="00D32FFF" w:rsidP="00D32FFF">
      <w:pPr>
        <w:pStyle w:val="Num2a"/>
        <w:numPr>
          <w:ilvl w:val="0"/>
          <w:numId w:val="0"/>
        </w:numPr>
        <w:ind w:left="720" w:hanging="363"/>
      </w:pPr>
    </w:p>
    <w:p w:rsidR="00D32FFF" w:rsidRDefault="00D32FFF" w:rsidP="00D32FFF">
      <w:pPr>
        <w:pStyle w:val="Num2a"/>
        <w:numPr>
          <w:ilvl w:val="0"/>
          <w:numId w:val="0"/>
        </w:numPr>
        <w:ind w:left="720"/>
      </w:pPr>
    </w:p>
    <w:p w:rsidR="00D32FFF" w:rsidRPr="00D32FFF" w:rsidRDefault="00D32FFF" w:rsidP="00D32FFF">
      <w:pPr>
        <w:pStyle w:val="Num2a"/>
        <w:rPr>
          <w:b/>
        </w:rPr>
      </w:pPr>
      <w:r w:rsidRPr="00D32FFF">
        <w:rPr>
          <w:b/>
        </w:rPr>
        <w:t>Sportovní činnost II. kolo</w:t>
      </w:r>
    </w:p>
    <w:p w:rsidR="00D32FFF" w:rsidRDefault="00D32FFF" w:rsidP="00D32FFF">
      <w:pPr>
        <w:pStyle w:val="Num2a"/>
        <w:numPr>
          <w:ilvl w:val="0"/>
          <w:numId w:val="0"/>
        </w:numPr>
        <w:ind w:left="720"/>
      </w:pPr>
      <w:r>
        <w:t>Žádáno o 42 000,- Kč (individuální trénování skupina A z listiny talentů)</w:t>
      </w:r>
      <w:r>
        <w:br/>
        <w:t xml:space="preserve">Získáno </w:t>
      </w:r>
      <w:r>
        <w:rPr>
          <w:b/>
        </w:rPr>
        <w:t>20</w:t>
      </w:r>
      <w:r w:rsidRPr="00D32FFF">
        <w:rPr>
          <w:b/>
        </w:rPr>
        <w:t> 000,- Kč</w:t>
      </w:r>
      <w:r>
        <w:rPr>
          <w:b/>
        </w:rPr>
        <w:br/>
      </w:r>
      <w:r w:rsidRPr="00D32FFF">
        <w:t>V souladu s projektem bude rozděleno mezi děti z listiny talentů A.</w:t>
      </w:r>
      <w:r>
        <w:br/>
        <w:t>Nebudou se podporovat děti z jiných krajů (jen ty, co mají trvalé bydliště na území PK). Dále dle projektu je to pro děti do 16 let (2003 a ml.) Týká se Flajšman Petr, Janoušková A, Janouš, Hložek, Váňa, Vilímek, Řezníčková. V případě, že někdo nebude mít zájem, budou peníze rozpuštěny mezi ostatní.</w:t>
      </w:r>
    </w:p>
    <w:p w:rsidR="00D32FFF" w:rsidRDefault="00D32FFF" w:rsidP="00D32FFF">
      <w:pPr>
        <w:pStyle w:val="Num2a"/>
        <w:numPr>
          <w:ilvl w:val="0"/>
          <w:numId w:val="0"/>
        </w:numPr>
        <w:ind w:left="720"/>
      </w:pPr>
      <w:r>
        <w:t>Částka bude vyplacena trenérovi</w:t>
      </w:r>
      <w:r w:rsidR="007055FD">
        <w:t>,</w:t>
      </w:r>
      <w:r>
        <w:t xml:space="preserve"> nikoliv klubu.</w:t>
      </w:r>
    </w:p>
    <w:p w:rsidR="007055FD" w:rsidRDefault="007055FD" w:rsidP="00D32FFF">
      <w:pPr>
        <w:pStyle w:val="Num2a"/>
        <w:numPr>
          <w:ilvl w:val="0"/>
          <w:numId w:val="0"/>
        </w:numPr>
        <w:ind w:left="720"/>
      </w:pPr>
    </w:p>
    <w:p w:rsidR="007055FD" w:rsidRDefault="007055FD" w:rsidP="007055FD">
      <w:pPr>
        <w:pStyle w:val="Num2a"/>
        <w:rPr>
          <w:b/>
        </w:rPr>
      </w:pPr>
      <w:r>
        <w:rPr>
          <w:b/>
        </w:rPr>
        <w:t>Nová dotace</w:t>
      </w:r>
    </w:p>
    <w:p w:rsidR="007055FD" w:rsidRPr="007055FD" w:rsidRDefault="007055FD" w:rsidP="007055FD">
      <w:pPr>
        <w:pStyle w:val="Num2a"/>
        <w:numPr>
          <w:ilvl w:val="0"/>
          <w:numId w:val="0"/>
        </w:numPr>
        <w:ind w:left="720"/>
      </w:pPr>
      <w:r w:rsidRPr="007055FD">
        <w:t xml:space="preserve">Byly vyhlášeny nové dotace. Upozornění ani materiály nebyly předloženy. Dodatečně rozešle pan Nováček. </w:t>
      </w:r>
      <w:r w:rsidRPr="007055FD">
        <w:br/>
        <w:t>Návrhy projektů je nutné předložit do 15.10.2018.</w:t>
      </w:r>
    </w:p>
    <w:p w:rsidR="007055FD" w:rsidRDefault="007055FD" w:rsidP="00D32FFF">
      <w:pPr>
        <w:pStyle w:val="Num2a"/>
        <w:numPr>
          <w:ilvl w:val="0"/>
          <w:numId w:val="0"/>
        </w:numPr>
        <w:ind w:left="720"/>
      </w:pPr>
    </w:p>
    <w:p w:rsidR="00D32FFF" w:rsidRPr="00D32FFF" w:rsidRDefault="00D32FFF" w:rsidP="00D32FFF">
      <w:pPr>
        <w:pStyle w:val="Num1b"/>
        <w:rPr>
          <w:b/>
        </w:rPr>
      </w:pPr>
      <w:r w:rsidRPr="00D32FFF">
        <w:rPr>
          <w:b/>
        </w:rPr>
        <w:t>Diskuze</w:t>
      </w:r>
    </w:p>
    <w:p w:rsidR="00E00327" w:rsidRDefault="00E00327" w:rsidP="00E00327">
      <w:pPr>
        <w:pStyle w:val="Bul2"/>
        <w:numPr>
          <w:ilvl w:val="0"/>
          <w:numId w:val="0"/>
        </w:numPr>
        <w:ind w:left="720" w:hanging="360"/>
      </w:pPr>
    </w:p>
    <w:p w:rsidR="00E00327" w:rsidRDefault="00E00327" w:rsidP="00E00327">
      <w:pPr>
        <w:pStyle w:val="Bul2"/>
        <w:numPr>
          <w:ilvl w:val="0"/>
          <w:numId w:val="0"/>
        </w:numPr>
        <w:ind w:left="720"/>
      </w:pPr>
    </w:p>
    <w:p w:rsidR="00606318" w:rsidRDefault="00606318" w:rsidP="00606318">
      <w:pPr>
        <w:pStyle w:val="Bul2"/>
        <w:numPr>
          <w:ilvl w:val="0"/>
          <w:numId w:val="0"/>
        </w:numPr>
        <w:ind w:left="720" w:hanging="360"/>
      </w:pPr>
    </w:p>
    <w:p w:rsidR="00203972" w:rsidRDefault="00203972" w:rsidP="00203972">
      <w:pPr>
        <w:pStyle w:val="Bul2"/>
        <w:numPr>
          <w:ilvl w:val="0"/>
          <w:numId w:val="0"/>
        </w:numPr>
        <w:ind w:left="720" w:hanging="360"/>
      </w:pPr>
    </w:p>
    <w:p w:rsidR="00203972" w:rsidRDefault="00203972" w:rsidP="00203972">
      <w:pPr>
        <w:pStyle w:val="Bul2"/>
        <w:numPr>
          <w:ilvl w:val="0"/>
          <w:numId w:val="0"/>
        </w:numPr>
        <w:ind w:left="720" w:hanging="360"/>
      </w:pPr>
    </w:p>
    <w:p w:rsidR="00D500DE" w:rsidRDefault="00D500DE" w:rsidP="00D500DE">
      <w:pPr>
        <w:pStyle w:val="Odstavecseseznamem"/>
      </w:pPr>
    </w:p>
    <w:p w:rsidR="00D500DE" w:rsidRDefault="00D500DE" w:rsidP="00D500DE">
      <w:pPr>
        <w:pStyle w:val="Bul2"/>
        <w:numPr>
          <w:ilvl w:val="0"/>
          <w:numId w:val="0"/>
        </w:numPr>
        <w:ind w:left="720"/>
      </w:pPr>
    </w:p>
    <w:p w:rsidR="00D500DE" w:rsidRDefault="00D500DE" w:rsidP="00D500DE">
      <w:pPr>
        <w:pStyle w:val="Num1b"/>
        <w:numPr>
          <w:ilvl w:val="0"/>
          <w:numId w:val="0"/>
        </w:numPr>
        <w:ind w:left="357"/>
      </w:pPr>
    </w:p>
    <w:p w:rsidR="00D500DE" w:rsidRDefault="00D500DE" w:rsidP="00D500DE">
      <w:pPr>
        <w:pStyle w:val="Num1b"/>
        <w:numPr>
          <w:ilvl w:val="0"/>
          <w:numId w:val="0"/>
        </w:numPr>
        <w:ind w:left="357"/>
      </w:pPr>
    </w:p>
    <w:p w:rsidR="00D500DE" w:rsidRPr="00D500DE" w:rsidRDefault="00D500DE" w:rsidP="00D500DE">
      <w:pPr>
        <w:pStyle w:val="Num1b"/>
        <w:numPr>
          <w:ilvl w:val="0"/>
          <w:numId w:val="0"/>
        </w:numPr>
        <w:ind w:left="357"/>
      </w:pPr>
    </w:p>
    <w:p w:rsidR="00D500DE" w:rsidRPr="00D500DE" w:rsidRDefault="00D500DE" w:rsidP="00D500DE">
      <w:pPr>
        <w:pStyle w:val="Num1b"/>
        <w:numPr>
          <w:ilvl w:val="0"/>
          <w:numId w:val="0"/>
        </w:numPr>
        <w:ind w:left="357"/>
        <w:rPr>
          <w:b/>
        </w:rPr>
      </w:pPr>
    </w:p>
    <w:p w:rsidR="00EB286E" w:rsidRDefault="00EB286E" w:rsidP="00EB286E">
      <w:pPr>
        <w:pStyle w:val="Bul2"/>
        <w:numPr>
          <w:ilvl w:val="0"/>
          <w:numId w:val="0"/>
        </w:numPr>
        <w:ind w:left="720"/>
      </w:pPr>
    </w:p>
    <w:p w:rsidR="00FB367F" w:rsidRDefault="00FB367F" w:rsidP="00FB367F">
      <w:pPr>
        <w:pStyle w:val="Tex1"/>
      </w:pPr>
    </w:p>
    <w:p w:rsidR="00FB367F" w:rsidRPr="00FB367F" w:rsidRDefault="00FB367F" w:rsidP="00FB367F">
      <w:pPr>
        <w:pStyle w:val="Tex1"/>
      </w:pPr>
    </w:p>
    <w:p w:rsidR="00FB367F" w:rsidRPr="00FB367F" w:rsidRDefault="00FB367F" w:rsidP="00FB367F">
      <w:pPr>
        <w:pStyle w:val="Tex1"/>
      </w:pPr>
    </w:p>
    <w:sectPr w:rsidR="00FB367F" w:rsidRPr="00FB367F" w:rsidSect="004260F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DA" w:rsidRDefault="007304DA" w:rsidP="00FB18A0">
      <w:pPr>
        <w:spacing w:line="240" w:lineRule="auto"/>
      </w:pPr>
      <w:r>
        <w:separator/>
      </w:r>
    </w:p>
  </w:endnote>
  <w:endnote w:type="continuationSeparator" w:id="0">
    <w:p w:rsidR="007304DA" w:rsidRDefault="007304DA" w:rsidP="00FB1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08752"/>
      <w:docPartObj>
        <w:docPartGallery w:val="Page Numbers (Bottom of Page)"/>
        <w:docPartUnique/>
      </w:docPartObj>
    </w:sdtPr>
    <w:sdtEndPr/>
    <w:sdtContent>
      <w:p w:rsidR="00D32FFF" w:rsidRDefault="00D32F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AF">
          <w:rPr>
            <w:noProof/>
          </w:rPr>
          <w:t>1</w:t>
        </w:r>
        <w:r>
          <w:fldChar w:fldCharType="end"/>
        </w:r>
      </w:p>
    </w:sdtContent>
  </w:sdt>
  <w:p w:rsidR="00D32FFF" w:rsidRDefault="00D32F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DA" w:rsidRDefault="007304DA" w:rsidP="00FB18A0">
      <w:pPr>
        <w:spacing w:line="240" w:lineRule="auto"/>
      </w:pPr>
      <w:r>
        <w:separator/>
      </w:r>
    </w:p>
  </w:footnote>
  <w:footnote w:type="continuationSeparator" w:id="0">
    <w:p w:rsidR="007304DA" w:rsidRDefault="007304DA" w:rsidP="00FB18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6B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4B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4A0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DE7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9C04E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9628AF"/>
    <w:multiLevelType w:val="hybridMultilevel"/>
    <w:tmpl w:val="FC00554C"/>
    <w:lvl w:ilvl="0" w:tplc="E56AD5B0">
      <w:start w:val="1"/>
      <w:numFmt w:val="decimal"/>
      <w:pStyle w:val="TTa10"/>
      <w:lvlText w:val="Tab.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67B0F"/>
    <w:multiLevelType w:val="hybridMultilevel"/>
    <w:tmpl w:val="BFAA6B20"/>
    <w:lvl w:ilvl="0" w:tplc="2A0A290A">
      <w:start w:val="1"/>
      <w:numFmt w:val="bullet"/>
      <w:pStyle w:val="Bul4I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b w:val="0"/>
        <w:i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F7B50"/>
    <w:multiLevelType w:val="multilevel"/>
    <w:tmpl w:val="9D648B48"/>
    <w:styleLink w:val="SSW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72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07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1077" w:hanging="357"/>
      </w:pPr>
      <w:rPr>
        <w:rFonts w:hint="default"/>
      </w:rPr>
    </w:lvl>
  </w:abstractNum>
  <w:abstractNum w:abstractNumId="8">
    <w:nsid w:val="11312A01"/>
    <w:multiLevelType w:val="hybridMultilevel"/>
    <w:tmpl w:val="F05A6DDE"/>
    <w:lvl w:ilvl="0" w:tplc="74008656">
      <w:start w:val="1"/>
      <w:numFmt w:val="bullet"/>
      <w:pStyle w:val="Not3I"/>
      <w:lvlText w:val=""/>
      <w:lvlJc w:val="left"/>
      <w:pPr>
        <w:tabs>
          <w:tab w:val="num" w:pos="958"/>
        </w:tabs>
        <w:ind w:left="958" w:hanging="357"/>
      </w:pPr>
      <w:rPr>
        <w:rFonts w:ascii="Symbol" w:hAnsi="Symbol" w:hint="default"/>
        <w:b w:val="0"/>
        <w:i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840578"/>
    <w:multiLevelType w:val="hybridMultilevel"/>
    <w:tmpl w:val="6ADE5098"/>
    <w:lvl w:ilvl="0" w:tplc="89C246AC">
      <w:start w:val="1"/>
      <w:numFmt w:val="lowerLetter"/>
      <w:pStyle w:val="Tab3H10"/>
      <w:lvlText w:val="(%1)"/>
      <w:lvlJc w:val="right"/>
      <w:pPr>
        <w:tabs>
          <w:tab w:val="num" w:pos="272"/>
        </w:tabs>
        <w:ind w:left="272" w:hanging="57"/>
      </w:pPr>
      <w:rPr>
        <w:rFonts w:hint="default"/>
      </w:rPr>
    </w:lvl>
    <w:lvl w:ilvl="1" w:tplc="B36A6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E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C5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67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AB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06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A6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03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654FD"/>
    <w:multiLevelType w:val="hybridMultilevel"/>
    <w:tmpl w:val="45E48878"/>
    <w:lvl w:ilvl="0" w:tplc="87904840">
      <w:start w:val="1"/>
      <w:numFmt w:val="lowerLetter"/>
      <w:lvlRestart w:val="0"/>
      <w:pStyle w:val="Tab3TH10"/>
      <w:lvlText w:val="(%1)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691A73"/>
    <w:multiLevelType w:val="hybridMultilevel"/>
    <w:tmpl w:val="691CBA04"/>
    <w:lvl w:ilvl="0" w:tplc="AA4A5492">
      <w:start w:val="1"/>
      <w:numFmt w:val="decimal"/>
      <w:lvlRestart w:val="0"/>
      <w:pStyle w:val="Not2I"/>
      <w:lvlText w:val="%1)"/>
      <w:lvlJc w:val="left"/>
      <w:pPr>
        <w:tabs>
          <w:tab w:val="num" w:pos="357"/>
        </w:tabs>
        <w:ind w:left="357" w:hanging="119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48A4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08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EE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2E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C6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84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E7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C9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531AE"/>
    <w:multiLevelType w:val="hybridMultilevel"/>
    <w:tmpl w:val="5B3A2B76"/>
    <w:lvl w:ilvl="0" w:tplc="3676A36E">
      <w:start w:val="1"/>
      <w:numFmt w:val="decimal"/>
      <w:pStyle w:val="Not1NumSP31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A43C8"/>
    <w:multiLevelType w:val="hybridMultilevel"/>
    <w:tmpl w:val="6DEA41CA"/>
    <w:lvl w:ilvl="0" w:tplc="49E64FF2">
      <w:start w:val="1"/>
      <w:numFmt w:val="bullet"/>
      <w:pStyle w:val="Bul3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E70E5"/>
    <w:multiLevelType w:val="hybridMultilevel"/>
    <w:tmpl w:val="B09A8B46"/>
    <w:lvl w:ilvl="0" w:tplc="D1925946">
      <w:start w:val="1"/>
      <w:numFmt w:val="decimal"/>
      <w:pStyle w:val="Not1NumS8SP31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B36A8"/>
    <w:multiLevelType w:val="hybridMultilevel"/>
    <w:tmpl w:val="61381E60"/>
    <w:lvl w:ilvl="0" w:tplc="6FFEE07A">
      <w:start w:val="1"/>
      <w:numFmt w:val="decimal"/>
      <w:pStyle w:val="Lit1B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3C64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40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27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A5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AA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6C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C1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81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87E44"/>
    <w:multiLevelType w:val="hybridMultilevel"/>
    <w:tmpl w:val="41941AE8"/>
    <w:lvl w:ilvl="0" w:tplc="A4F6E87E">
      <w:start w:val="1"/>
      <w:numFmt w:val="bullet"/>
      <w:pStyle w:val="Bul1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E49B1"/>
    <w:multiLevelType w:val="hybridMultilevel"/>
    <w:tmpl w:val="1D76A20A"/>
    <w:lvl w:ilvl="0" w:tplc="CF6E3CF0">
      <w:start w:val="1"/>
      <w:numFmt w:val="bullet"/>
      <w:pStyle w:val="Bul2I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1DE2AE4"/>
    <w:multiLevelType w:val="hybridMultilevel"/>
    <w:tmpl w:val="B906C1C8"/>
    <w:lvl w:ilvl="0" w:tplc="20468F66">
      <w:start w:val="1"/>
      <w:numFmt w:val="bullet"/>
      <w:pStyle w:val="Not3"/>
      <w:lvlText w:val=""/>
      <w:lvlJc w:val="left"/>
      <w:pPr>
        <w:tabs>
          <w:tab w:val="num" w:pos="958"/>
        </w:tabs>
        <w:ind w:left="958" w:hanging="357"/>
      </w:pPr>
      <w:rPr>
        <w:rFonts w:ascii="Symbol" w:hAnsi="Symbol" w:hint="default"/>
        <w:b w:val="0"/>
        <w:i/>
        <w:sz w:val="20"/>
        <w:szCs w:val="20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001FF"/>
    <w:multiLevelType w:val="multilevel"/>
    <w:tmpl w:val="73A274CC"/>
    <w:lvl w:ilvl="0">
      <w:start w:val="1"/>
      <w:numFmt w:val="decimal"/>
      <w:pStyle w:val="Not1Num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/>
        <w:sz w:val="24"/>
        <w:szCs w:val="24"/>
      </w:rPr>
    </w:lvl>
    <w:lvl w:ilvl="1">
      <w:start w:val="1"/>
      <w:numFmt w:val="decimal"/>
      <w:pStyle w:val="Not1NumS10"/>
      <w:lvlText w:val="%2)"/>
      <w:lvlJc w:val="left"/>
      <w:pPr>
        <w:tabs>
          <w:tab w:val="num" w:pos="658"/>
        </w:tabs>
        <w:ind w:left="658" w:hanging="301"/>
      </w:pPr>
      <w:rPr>
        <w:rFonts w:ascii="Times New Roman" w:hAnsi="Times New Roman" w:hint="default"/>
        <w:b w:val="0"/>
        <w:i/>
        <w:sz w:val="20"/>
        <w:szCs w:val="20"/>
      </w:rPr>
    </w:lvl>
    <w:lvl w:ilvl="2">
      <w:start w:val="1"/>
      <w:numFmt w:val="decimal"/>
      <w:pStyle w:val="Not1NumS8"/>
      <w:lvlText w:val="%3)"/>
      <w:lvlJc w:val="left"/>
      <w:pPr>
        <w:tabs>
          <w:tab w:val="num" w:pos="601"/>
        </w:tabs>
        <w:ind w:left="601" w:hanging="244"/>
      </w:pPr>
      <w:rPr>
        <w:rFonts w:ascii="Times New Roman" w:hAnsi="Times New Roman" w:hint="default"/>
        <w:b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5700D21"/>
    <w:multiLevelType w:val="multilevel"/>
    <w:tmpl w:val="BE94D4F6"/>
    <w:lvl w:ilvl="0">
      <w:start w:val="1"/>
      <w:numFmt w:val="decimal"/>
      <w:pStyle w:val="TableNot2NumS10"/>
      <w:lvlText w:val="%1)"/>
      <w:lvlJc w:val="left"/>
      <w:pPr>
        <w:tabs>
          <w:tab w:val="num" w:pos="493"/>
        </w:tabs>
        <w:ind w:left="493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pStyle w:val="TableNot2Num"/>
      <w:lvlText w:val="%2)"/>
      <w:lvlJc w:val="left"/>
      <w:pPr>
        <w:tabs>
          <w:tab w:val="num" w:pos="425"/>
        </w:tabs>
        <w:ind w:left="425" w:hanging="289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pStyle w:val="TableNot2NumS6"/>
      <w:lvlText w:val="%3)"/>
      <w:lvlJc w:val="left"/>
      <w:pPr>
        <w:tabs>
          <w:tab w:val="num" w:pos="357"/>
        </w:tabs>
        <w:ind w:left="357" w:hanging="221"/>
      </w:pPr>
      <w:rPr>
        <w:rFonts w:ascii="Times New Roman" w:hAnsi="Times New Roman" w:hint="default"/>
        <w:b w:val="0"/>
        <w:i w:val="0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1270"/>
        </w:tabs>
        <w:ind w:left="1270" w:hanging="12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8"/>
        </w:tabs>
        <w:ind w:left="2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8"/>
        </w:tabs>
        <w:ind w:left="2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8"/>
        </w:tabs>
        <w:ind w:left="3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8"/>
        </w:tabs>
        <w:ind w:left="3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8"/>
        </w:tabs>
        <w:ind w:left="4388" w:hanging="1440"/>
      </w:pPr>
      <w:rPr>
        <w:rFonts w:hint="default"/>
      </w:rPr>
    </w:lvl>
  </w:abstractNum>
  <w:abstractNum w:abstractNumId="21">
    <w:nsid w:val="57AC30AA"/>
    <w:multiLevelType w:val="hybridMultilevel"/>
    <w:tmpl w:val="2662C284"/>
    <w:lvl w:ilvl="0" w:tplc="D980AE02">
      <w:start w:val="1"/>
      <w:numFmt w:val="bullet"/>
      <w:pStyle w:val="Bul4"/>
      <w:lvlText w:val=""/>
      <w:lvlJc w:val="left"/>
      <w:pPr>
        <w:ind w:left="1440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24B3F"/>
    <w:multiLevelType w:val="multilevel"/>
    <w:tmpl w:val="7E842802"/>
    <w:lvl w:ilvl="0">
      <w:start w:val="1"/>
      <w:numFmt w:val="bullet"/>
      <w:pStyle w:val="Bul2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203F3"/>
    <w:multiLevelType w:val="multilevel"/>
    <w:tmpl w:val="2F124F5A"/>
    <w:lvl w:ilvl="0">
      <w:start w:val="1"/>
      <w:numFmt w:val="decimal"/>
      <w:pStyle w:val="Fig1"/>
      <w:lvlText w:val="Obr. %1: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  <w:lang w:val="en-US"/>
      </w:rPr>
    </w:lvl>
    <w:lvl w:ilvl="1">
      <w:start w:val="1"/>
      <w:numFmt w:val="decimal"/>
      <w:lvlRestart w:val="0"/>
      <w:pStyle w:val="Fig1EN"/>
      <w:lvlText w:val="Fig. %2: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B5C196F"/>
    <w:multiLevelType w:val="multilevel"/>
    <w:tmpl w:val="11486064"/>
    <w:lvl w:ilvl="0">
      <w:start w:val="1"/>
      <w:numFmt w:val="decimal"/>
      <w:pStyle w:val="Lit1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76F9A"/>
    <w:multiLevelType w:val="multilevel"/>
    <w:tmpl w:val="9D648B48"/>
    <w:lvl w:ilvl="0">
      <w:start w:val="1"/>
      <w:numFmt w:val="lowerLetter"/>
      <w:pStyle w:val="Num1a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Num1b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pStyle w:val="Num1c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pStyle w:val="Num2a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pStyle w:val="Num2b"/>
      <w:lvlText w:val="%5)"/>
      <w:lvlJc w:val="left"/>
      <w:pPr>
        <w:ind w:left="720" w:hanging="363"/>
      </w:pPr>
      <w:rPr>
        <w:rFonts w:hint="default"/>
      </w:rPr>
    </w:lvl>
    <w:lvl w:ilvl="5">
      <w:start w:val="1"/>
      <w:numFmt w:val="upperLetter"/>
      <w:pStyle w:val="Num2c"/>
      <w:lvlText w:val="%6)"/>
      <w:lvlJc w:val="left"/>
      <w:pPr>
        <w:ind w:left="720" w:hanging="363"/>
      </w:pPr>
      <w:rPr>
        <w:rFonts w:hint="default"/>
      </w:rPr>
    </w:lvl>
    <w:lvl w:ilvl="6">
      <w:start w:val="1"/>
      <w:numFmt w:val="lowerLetter"/>
      <w:pStyle w:val="Num3a"/>
      <w:lvlText w:val="%7)"/>
      <w:lvlJc w:val="left"/>
      <w:pPr>
        <w:ind w:left="1077" w:hanging="357"/>
      </w:pPr>
      <w:rPr>
        <w:rFonts w:hint="default"/>
      </w:rPr>
    </w:lvl>
    <w:lvl w:ilvl="7">
      <w:start w:val="1"/>
      <w:numFmt w:val="decimal"/>
      <w:pStyle w:val="Num3b"/>
      <w:lvlText w:val="%8)"/>
      <w:lvlJc w:val="left"/>
      <w:pPr>
        <w:ind w:left="1077" w:hanging="357"/>
      </w:pPr>
      <w:rPr>
        <w:rFonts w:hint="default"/>
      </w:rPr>
    </w:lvl>
    <w:lvl w:ilvl="8">
      <w:start w:val="1"/>
      <w:numFmt w:val="upperLetter"/>
      <w:pStyle w:val="Num3c"/>
      <w:lvlText w:val="%9)"/>
      <w:lvlJc w:val="left"/>
      <w:pPr>
        <w:ind w:left="1077" w:hanging="357"/>
      </w:pPr>
      <w:rPr>
        <w:rFonts w:hint="default"/>
      </w:rPr>
    </w:lvl>
  </w:abstractNum>
  <w:abstractNum w:abstractNumId="26">
    <w:nsid w:val="5DEF6B16"/>
    <w:multiLevelType w:val="hybridMultilevel"/>
    <w:tmpl w:val="E324886E"/>
    <w:lvl w:ilvl="0" w:tplc="7FBCDB82">
      <w:start w:val="1"/>
      <w:numFmt w:val="decimal"/>
      <w:pStyle w:val="TTa6"/>
      <w:lvlText w:val="Tab. %1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910D2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28">
    <w:nsid w:val="6AB33619"/>
    <w:multiLevelType w:val="multilevel"/>
    <w:tmpl w:val="54AEF7B6"/>
    <w:lvl w:ilvl="0">
      <w:start w:val="1"/>
      <w:numFmt w:val="decimal"/>
      <w:pStyle w:val="Tit1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Tit2"/>
      <w:lvlText w:val="%1.%2"/>
      <w:lvlJc w:val="left"/>
      <w:pPr>
        <w:tabs>
          <w:tab w:val="num" w:pos="601"/>
        </w:tabs>
        <w:ind w:left="601" w:hanging="601"/>
      </w:pPr>
      <w:rPr>
        <w:rFonts w:hint="default"/>
      </w:rPr>
    </w:lvl>
    <w:lvl w:ilvl="2">
      <w:start w:val="1"/>
      <w:numFmt w:val="decimal"/>
      <w:pStyle w:val="Ti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Tit4"/>
      <w:lvlText w:val="%1.%2.%3.%4"/>
      <w:lvlJc w:val="left"/>
      <w:pPr>
        <w:tabs>
          <w:tab w:val="num" w:pos="987"/>
        </w:tabs>
        <w:ind w:left="987" w:hanging="98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6E4224BB"/>
    <w:multiLevelType w:val="hybridMultilevel"/>
    <w:tmpl w:val="9566E5A8"/>
    <w:lvl w:ilvl="0" w:tplc="EA1A9104">
      <w:start w:val="1"/>
      <w:numFmt w:val="decimal"/>
      <w:pStyle w:val="Not1NumS10SP31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01D6"/>
    <w:multiLevelType w:val="hybridMultilevel"/>
    <w:tmpl w:val="CCCE9782"/>
    <w:lvl w:ilvl="0" w:tplc="4230B756">
      <w:start w:val="1"/>
      <w:numFmt w:val="decimal"/>
      <w:lvlRestart w:val="0"/>
      <w:pStyle w:val="Not2"/>
      <w:lvlText w:val="%1)"/>
      <w:lvlJc w:val="left"/>
      <w:pPr>
        <w:tabs>
          <w:tab w:val="num" w:pos="425"/>
        </w:tabs>
        <w:ind w:left="425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9F00C0"/>
    <w:multiLevelType w:val="hybridMultilevel"/>
    <w:tmpl w:val="D5D4AA7E"/>
    <w:lvl w:ilvl="0" w:tplc="37CC02A6">
      <w:start w:val="1"/>
      <w:numFmt w:val="decimal"/>
      <w:pStyle w:val="TTa8"/>
      <w:lvlText w:val="Tab. %1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27"/>
  </w:num>
  <w:num w:numId="5">
    <w:abstractNumId w:val="19"/>
  </w:num>
  <w:num w:numId="6">
    <w:abstractNumId w:val="30"/>
  </w:num>
  <w:num w:numId="7">
    <w:abstractNumId w:val="11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28"/>
  </w:num>
  <w:num w:numId="14">
    <w:abstractNumId w:val="5"/>
  </w:num>
  <w:num w:numId="15">
    <w:abstractNumId w:val="16"/>
  </w:num>
  <w:num w:numId="16">
    <w:abstractNumId w:val="22"/>
  </w:num>
  <w:num w:numId="17">
    <w:abstractNumId w:val="17"/>
  </w:num>
  <w:num w:numId="18">
    <w:abstractNumId w:val="13"/>
  </w:num>
  <w:num w:numId="19">
    <w:abstractNumId w:val="21"/>
  </w:num>
  <w:num w:numId="20">
    <w:abstractNumId w:val="6"/>
  </w:num>
  <w:num w:numId="21">
    <w:abstractNumId w:val="7"/>
  </w:num>
  <w:num w:numId="22">
    <w:abstractNumId w:val="25"/>
  </w:num>
  <w:num w:numId="23">
    <w:abstractNumId w:val="31"/>
  </w:num>
  <w:num w:numId="24">
    <w:abstractNumId w:val="26"/>
  </w:num>
  <w:num w:numId="25">
    <w:abstractNumId w:val="12"/>
  </w:num>
  <w:num w:numId="26">
    <w:abstractNumId w:val="14"/>
  </w:num>
  <w:num w:numId="27">
    <w:abstractNumId w:val="29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7F"/>
    <w:rsid w:val="00000578"/>
    <w:rsid w:val="000038E9"/>
    <w:rsid w:val="000061BC"/>
    <w:rsid w:val="00022A69"/>
    <w:rsid w:val="00023B72"/>
    <w:rsid w:val="0002532A"/>
    <w:rsid w:val="00070938"/>
    <w:rsid w:val="00072622"/>
    <w:rsid w:val="00073A73"/>
    <w:rsid w:val="00081429"/>
    <w:rsid w:val="000A02F9"/>
    <w:rsid w:val="000A1A56"/>
    <w:rsid w:val="000B358C"/>
    <w:rsid w:val="000B3E74"/>
    <w:rsid w:val="000E03BA"/>
    <w:rsid w:val="000E5E4E"/>
    <w:rsid w:val="000F16B8"/>
    <w:rsid w:val="00117FF3"/>
    <w:rsid w:val="001241B4"/>
    <w:rsid w:val="00127721"/>
    <w:rsid w:val="00134D55"/>
    <w:rsid w:val="0013638C"/>
    <w:rsid w:val="00136435"/>
    <w:rsid w:val="00144F68"/>
    <w:rsid w:val="001760BD"/>
    <w:rsid w:val="0017781F"/>
    <w:rsid w:val="00185945"/>
    <w:rsid w:val="001873CE"/>
    <w:rsid w:val="0019493E"/>
    <w:rsid w:val="0019555B"/>
    <w:rsid w:val="001B0B55"/>
    <w:rsid w:val="001B32FE"/>
    <w:rsid w:val="001B38FB"/>
    <w:rsid w:val="001B3EA5"/>
    <w:rsid w:val="001C24B8"/>
    <w:rsid w:val="001C5D77"/>
    <w:rsid w:val="001C644D"/>
    <w:rsid w:val="001D0078"/>
    <w:rsid w:val="00201119"/>
    <w:rsid w:val="00202B45"/>
    <w:rsid w:val="00203972"/>
    <w:rsid w:val="002312DF"/>
    <w:rsid w:val="002321F7"/>
    <w:rsid w:val="00236C14"/>
    <w:rsid w:val="00241206"/>
    <w:rsid w:val="00247F2C"/>
    <w:rsid w:val="0027097C"/>
    <w:rsid w:val="00270CBA"/>
    <w:rsid w:val="00270D1C"/>
    <w:rsid w:val="00281CA4"/>
    <w:rsid w:val="00283ACB"/>
    <w:rsid w:val="00286C16"/>
    <w:rsid w:val="00290574"/>
    <w:rsid w:val="00294D5F"/>
    <w:rsid w:val="002A6A71"/>
    <w:rsid w:val="002B19C4"/>
    <w:rsid w:val="002B3F29"/>
    <w:rsid w:val="002C37AF"/>
    <w:rsid w:val="002C3A74"/>
    <w:rsid w:val="002D6892"/>
    <w:rsid w:val="002E43EA"/>
    <w:rsid w:val="002F3F8B"/>
    <w:rsid w:val="002F6EFC"/>
    <w:rsid w:val="00301548"/>
    <w:rsid w:val="00305E5C"/>
    <w:rsid w:val="00310A8F"/>
    <w:rsid w:val="00315728"/>
    <w:rsid w:val="003162BC"/>
    <w:rsid w:val="00327462"/>
    <w:rsid w:val="00332AE0"/>
    <w:rsid w:val="00333812"/>
    <w:rsid w:val="0033606D"/>
    <w:rsid w:val="00336AF6"/>
    <w:rsid w:val="0034277C"/>
    <w:rsid w:val="003519FD"/>
    <w:rsid w:val="003633DE"/>
    <w:rsid w:val="00366EEB"/>
    <w:rsid w:val="00376708"/>
    <w:rsid w:val="00380019"/>
    <w:rsid w:val="00386459"/>
    <w:rsid w:val="003B2EBF"/>
    <w:rsid w:val="003B3DEA"/>
    <w:rsid w:val="003B62CE"/>
    <w:rsid w:val="003D16D0"/>
    <w:rsid w:val="003D2147"/>
    <w:rsid w:val="003D285B"/>
    <w:rsid w:val="003D5077"/>
    <w:rsid w:val="003D5542"/>
    <w:rsid w:val="003D5BBF"/>
    <w:rsid w:val="003E43D5"/>
    <w:rsid w:val="00400613"/>
    <w:rsid w:val="00401563"/>
    <w:rsid w:val="00412FD2"/>
    <w:rsid w:val="00417204"/>
    <w:rsid w:val="00417821"/>
    <w:rsid w:val="004260FA"/>
    <w:rsid w:val="00433667"/>
    <w:rsid w:val="004342B1"/>
    <w:rsid w:val="00441D89"/>
    <w:rsid w:val="00453753"/>
    <w:rsid w:val="004568D6"/>
    <w:rsid w:val="00476174"/>
    <w:rsid w:val="00477D9C"/>
    <w:rsid w:val="00483B18"/>
    <w:rsid w:val="00491E93"/>
    <w:rsid w:val="004A3B2B"/>
    <w:rsid w:val="004A74B0"/>
    <w:rsid w:val="004B16C1"/>
    <w:rsid w:val="004B24DF"/>
    <w:rsid w:val="004C2947"/>
    <w:rsid w:val="004F3820"/>
    <w:rsid w:val="005066BE"/>
    <w:rsid w:val="0051141D"/>
    <w:rsid w:val="00533161"/>
    <w:rsid w:val="005464EB"/>
    <w:rsid w:val="00551799"/>
    <w:rsid w:val="00574039"/>
    <w:rsid w:val="005931EB"/>
    <w:rsid w:val="005A124A"/>
    <w:rsid w:val="005A1376"/>
    <w:rsid w:val="005D17B6"/>
    <w:rsid w:val="005D2A7B"/>
    <w:rsid w:val="005F1301"/>
    <w:rsid w:val="00606318"/>
    <w:rsid w:val="00615C86"/>
    <w:rsid w:val="00620C87"/>
    <w:rsid w:val="0062566F"/>
    <w:rsid w:val="006507AF"/>
    <w:rsid w:val="00663D9E"/>
    <w:rsid w:val="00665B8C"/>
    <w:rsid w:val="00685050"/>
    <w:rsid w:val="00687578"/>
    <w:rsid w:val="006A51E5"/>
    <w:rsid w:val="006B362E"/>
    <w:rsid w:val="006D76EB"/>
    <w:rsid w:val="006E0A79"/>
    <w:rsid w:val="006E4FE8"/>
    <w:rsid w:val="00704340"/>
    <w:rsid w:val="007055FD"/>
    <w:rsid w:val="00721F4F"/>
    <w:rsid w:val="00726DF7"/>
    <w:rsid w:val="007304DA"/>
    <w:rsid w:val="00747153"/>
    <w:rsid w:val="00747D61"/>
    <w:rsid w:val="00757113"/>
    <w:rsid w:val="0076087F"/>
    <w:rsid w:val="007612DD"/>
    <w:rsid w:val="00765816"/>
    <w:rsid w:val="00790C30"/>
    <w:rsid w:val="007928A9"/>
    <w:rsid w:val="00794D63"/>
    <w:rsid w:val="007969E3"/>
    <w:rsid w:val="007A56E8"/>
    <w:rsid w:val="007B14A4"/>
    <w:rsid w:val="007C14E3"/>
    <w:rsid w:val="007D3A36"/>
    <w:rsid w:val="007E77BE"/>
    <w:rsid w:val="007F2122"/>
    <w:rsid w:val="0081725E"/>
    <w:rsid w:val="00821288"/>
    <w:rsid w:val="00822CC0"/>
    <w:rsid w:val="00825032"/>
    <w:rsid w:val="008372DA"/>
    <w:rsid w:val="008561C9"/>
    <w:rsid w:val="00856CFF"/>
    <w:rsid w:val="00860D4E"/>
    <w:rsid w:val="00864CF8"/>
    <w:rsid w:val="0087260C"/>
    <w:rsid w:val="008808F2"/>
    <w:rsid w:val="00881D97"/>
    <w:rsid w:val="008859E4"/>
    <w:rsid w:val="008864BB"/>
    <w:rsid w:val="00887E43"/>
    <w:rsid w:val="008945BC"/>
    <w:rsid w:val="008A024D"/>
    <w:rsid w:val="008A1E3B"/>
    <w:rsid w:val="008A4FC4"/>
    <w:rsid w:val="008A73C5"/>
    <w:rsid w:val="008B4575"/>
    <w:rsid w:val="008C0A0A"/>
    <w:rsid w:val="008C444A"/>
    <w:rsid w:val="008C65CF"/>
    <w:rsid w:val="008E1252"/>
    <w:rsid w:val="008F59A7"/>
    <w:rsid w:val="00902561"/>
    <w:rsid w:val="00903CDA"/>
    <w:rsid w:val="00925280"/>
    <w:rsid w:val="00935876"/>
    <w:rsid w:val="009443B1"/>
    <w:rsid w:val="00960DCB"/>
    <w:rsid w:val="00961E56"/>
    <w:rsid w:val="00976F7A"/>
    <w:rsid w:val="00980ECE"/>
    <w:rsid w:val="00985405"/>
    <w:rsid w:val="00995212"/>
    <w:rsid w:val="00996D17"/>
    <w:rsid w:val="00997DD4"/>
    <w:rsid w:val="009A1CEE"/>
    <w:rsid w:val="009A40B6"/>
    <w:rsid w:val="009B2F78"/>
    <w:rsid w:val="009C0348"/>
    <w:rsid w:val="009C0EC7"/>
    <w:rsid w:val="009C397E"/>
    <w:rsid w:val="009C6470"/>
    <w:rsid w:val="009D240F"/>
    <w:rsid w:val="009F03E0"/>
    <w:rsid w:val="009F2D2D"/>
    <w:rsid w:val="00A154B4"/>
    <w:rsid w:val="00A24701"/>
    <w:rsid w:val="00A25F2A"/>
    <w:rsid w:val="00A273DB"/>
    <w:rsid w:val="00A303D0"/>
    <w:rsid w:val="00A35AED"/>
    <w:rsid w:val="00A35C18"/>
    <w:rsid w:val="00A42B47"/>
    <w:rsid w:val="00A43D60"/>
    <w:rsid w:val="00A46404"/>
    <w:rsid w:val="00A47C58"/>
    <w:rsid w:val="00A50E5A"/>
    <w:rsid w:val="00A55DC3"/>
    <w:rsid w:val="00A660C6"/>
    <w:rsid w:val="00A72386"/>
    <w:rsid w:val="00A81E62"/>
    <w:rsid w:val="00A82B6D"/>
    <w:rsid w:val="00A86C45"/>
    <w:rsid w:val="00AB104D"/>
    <w:rsid w:val="00AB33F3"/>
    <w:rsid w:val="00AB62A2"/>
    <w:rsid w:val="00AC225A"/>
    <w:rsid w:val="00AC2CF3"/>
    <w:rsid w:val="00AC3F56"/>
    <w:rsid w:val="00AD248B"/>
    <w:rsid w:val="00AE0D5C"/>
    <w:rsid w:val="00AF0383"/>
    <w:rsid w:val="00B02E41"/>
    <w:rsid w:val="00B04A1F"/>
    <w:rsid w:val="00B17859"/>
    <w:rsid w:val="00B2295A"/>
    <w:rsid w:val="00B266FF"/>
    <w:rsid w:val="00B272A9"/>
    <w:rsid w:val="00B302FA"/>
    <w:rsid w:val="00B47B3E"/>
    <w:rsid w:val="00B51BD4"/>
    <w:rsid w:val="00B53186"/>
    <w:rsid w:val="00B61907"/>
    <w:rsid w:val="00B62C3B"/>
    <w:rsid w:val="00B65C31"/>
    <w:rsid w:val="00B70B29"/>
    <w:rsid w:val="00B70B9E"/>
    <w:rsid w:val="00B72051"/>
    <w:rsid w:val="00B7493E"/>
    <w:rsid w:val="00B92D31"/>
    <w:rsid w:val="00B9351F"/>
    <w:rsid w:val="00B941F3"/>
    <w:rsid w:val="00BA0DC2"/>
    <w:rsid w:val="00BA5740"/>
    <w:rsid w:val="00BB14A7"/>
    <w:rsid w:val="00BB14AD"/>
    <w:rsid w:val="00BB38F2"/>
    <w:rsid w:val="00BB6C1C"/>
    <w:rsid w:val="00BC1433"/>
    <w:rsid w:val="00BC4310"/>
    <w:rsid w:val="00BC5174"/>
    <w:rsid w:val="00BE2BD3"/>
    <w:rsid w:val="00BF0D25"/>
    <w:rsid w:val="00BF1B5C"/>
    <w:rsid w:val="00C03223"/>
    <w:rsid w:val="00C07046"/>
    <w:rsid w:val="00C2057D"/>
    <w:rsid w:val="00C21586"/>
    <w:rsid w:val="00C220E7"/>
    <w:rsid w:val="00C334F0"/>
    <w:rsid w:val="00C40FBC"/>
    <w:rsid w:val="00C525A5"/>
    <w:rsid w:val="00C653CE"/>
    <w:rsid w:val="00C656A7"/>
    <w:rsid w:val="00C778C7"/>
    <w:rsid w:val="00C8205E"/>
    <w:rsid w:val="00C8356C"/>
    <w:rsid w:val="00C8377C"/>
    <w:rsid w:val="00C86446"/>
    <w:rsid w:val="00C86998"/>
    <w:rsid w:val="00CA12FB"/>
    <w:rsid w:val="00CB230B"/>
    <w:rsid w:val="00CB5788"/>
    <w:rsid w:val="00CB75B2"/>
    <w:rsid w:val="00CD654F"/>
    <w:rsid w:val="00CF3360"/>
    <w:rsid w:val="00CF5295"/>
    <w:rsid w:val="00CF7FF3"/>
    <w:rsid w:val="00D072F2"/>
    <w:rsid w:val="00D12676"/>
    <w:rsid w:val="00D21525"/>
    <w:rsid w:val="00D23DC5"/>
    <w:rsid w:val="00D24815"/>
    <w:rsid w:val="00D26DC5"/>
    <w:rsid w:val="00D32FFF"/>
    <w:rsid w:val="00D368D2"/>
    <w:rsid w:val="00D36A08"/>
    <w:rsid w:val="00D40345"/>
    <w:rsid w:val="00D4134D"/>
    <w:rsid w:val="00D465AD"/>
    <w:rsid w:val="00D500DE"/>
    <w:rsid w:val="00D570D1"/>
    <w:rsid w:val="00D70B8F"/>
    <w:rsid w:val="00D743F3"/>
    <w:rsid w:val="00D80BEC"/>
    <w:rsid w:val="00D915C0"/>
    <w:rsid w:val="00D9272E"/>
    <w:rsid w:val="00D939DF"/>
    <w:rsid w:val="00DA302B"/>
    <w:rsid w:val="00DA5DEC"/>
    <w:rsid w:val="00DA7655"/>
    <w:rsid w:val="00DB0C0D"/>
    <w:rsid w:val="00DB30DE"/>
    <w:rsid w:val="00DB6718"/>
    <w:rsid w:val="00DD3F71"/>
    <w:rsid w:val="00DD76A1"/>
    <w:rsid w:val="00DE4E74"/>
    <w:rsid w:val="00DF5BF8"/>
    <w:rsid w:val="00E00327"/>
    <w:rsid w:val="00E02010"/>
    <w:rsid w:val="00E11F47"/>
    <w:rsid w:val="00E13A73"/>
    <w:rsid w:val="00E16A56"/>
    <w:rsid w:val="00E2171A"/>
    <w:rsid w:val="00E37FE6"/>
    <w:rsid w:val="00E47D7B"/>
    <w:rsid w:val="00E64150"/>
    <w:rsid w:val="00E66394"/>
    <w:rsid w:val="00E678C6"/>
    <w:rsid w:val="00E7494F"/>
    <w:rsid w:val="00E830C8"/>
    <w:rsid w:val="00E85199"/>
    <w:rsid w:val="00E85CE1"/>
    <w:rsid w:val="00E860F7"/>
    <w:rsid w:val="00E86D8C"/>
    <w:rsid w:val="00E94003"/>
    <w:rsid w:val="00EB286E"/>
    <w:rsid w:val="00EB519F"/>
    <w:rsid w:val="00EB76D4"/>
    <w:rsid w:val="00EC55BF"/>
    <w:rsid w:val="00EC714B"/>
    <w:rsid w:val="00EC7421"/>
    <w:rsid w:val="00ED14BA"/>
    <w:rsid w:val="00ED3CDD"/>
    <w:rsid w:val="00EE13B9"/>
    <w:rsid w:val="00EF3433"/>
    <w:rsid w:val="00EF78F9"/>
    <w:rsid w:val="00F138CB"/>
    <w:rsid w:val="00F2458F"/>
    <w:rsid w:val="00F373EE"/>
    <w:rsid w:val="00F44113"/>
    <w:rsid w:val="00F44E0A"/>
    <w:rsid w:val="00F46D38"/>
    <w:rsid w:val="00F50CA3"/>
    <w:rsid w:val="00F654AE"/>
    <w:rsid w:val="00F73E86"/>
    <w:rsid w:val="00F8100B"/>
    <w:rsid w:val="00F8387A"/>
    <w:rsid w:val="00F848D7"/>
    <w:rsid w:val="00F908FB"/>
    <w:rsid w:val="00F91ACD"/>
    <w:rsid w:val="00FA3FE6"/>
    <w:rsid w:val="00FB18A0"/>
    <w:rsid w:val="00FB367F"/>
    <w:rsid w:val="00FB5A1F"/>
    <w:rsid w:val="00FB5C15"/>
    <w:rsid w:val="00FB5C32"/>
    <w:rsid w:val="00FB7A10"/>
    <w:rsid w:val="00FC107B"/>
    <w:rsid w:val="00FC450E"/>
    <w:rsid w:val="00FC7E53"/>
    <w:rsid w:val="00FF392E"/>
    <w:rsid w:val="00FF629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1BB"/>
    <w:pPr>
      <w:spacing w:after="0" w:line="300" w:lineRule="exact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5816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65816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65816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6581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6581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6581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6581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6581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65816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1">
    <w:name w:val="Tex1"/>
    <w:link w:val="Tex1Char"/>
    <w:rsid w:val="00765816"/>
    <w:pPr>
      <w:spacing w:before="60" w:after="24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1Char">
    <w:name w:val="Tex1 Char"/>
    <w:link w:val="Tex1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2">
    <w:name w:val="Tex2"/>
    <w:basedOn w:val="Tex1"/>
    <w:rsid w:val="00765816"/>
    <w:rPr>
      <w:rFonts w:ascii="Arial" w:hAnsi="Arial"/>
    </w:rPr>
  </w:style>
  <w:style w:type="paragraph" w:customStyle="1" w:styleId="Tex2B">
    <w:name w:val="Tex2 + B"/>
    <w:basedOn w:val="Tex2"/>
    <w:rsid w:val="00765816"/>
    <w:pPr>
      <w:spacing w:before="360" w:after="360"/>
    </w:pPr>
    <w:rPr>
      <w:b/>
    </w:rPr>
  </w:style>
  <w:style w:type="paragraph" w:customStyle="1" w:styleId="App1">
    <w:name w:val="App1"/>
    <w:basedOn w:val="Tex2B"/>
    <w:next w:val="Tex1"/>
    <w:rsid w:val="00765816"/>
    <w:pPr>
      <w:pageBreakBefore/>
      <w:spacing w:before="3840" w:after="120"/>
      <w:jc w:val="center"/>
    </w:pPr>
  </w:style>
  <w:style w:type="paragraph" w:customStyle="1" w:styleId="App1EN">
    <w:name w:val="App1 EN"/>
    <w:basedOn w:val="Tex2B"/>
    <w:next w:val="Tex1"/>
    <w:rsid w:val="00765816"/>
    <w:pPr>
      <w:pageBreakBefore/>
      <w:spacing w:before="3840" w:after="120"/>
      <w:jc w:val="center"/>
    </w:pPr>
    <w:rPr>
      <w:lang w:val="en-US"/>
    </w:rPr>
  </w:style>
  <w:style w:type="paragraph" w:customStyle="1" w:styleId="App1SP66">
    <w:name w:val="App1 SP6 6"/>
    <w:basedOn w:val="App1"/>
    <w:next w:val="Tex1"/>
    <w:rsid w:val="00765816"/>
    <w:pPr>
      <w:pageBreakBefore w:val="0"/>
      <w:tabs>
        <w:tab w:val="left" w:pos="1200"/>
      </w:tabs>
      <w:spacing w:before="120"/>
    </w:pPr>
  </w:style>
  <w:style w:type="paragraph" w:customStyle="1" w:styleId="App1SP66EN">
    <w:name w:val="App1 SP6 6 EN"/>
    <w:basedOn w:val="App1"/>
    <w:next w:val="Tex1"/>
    <w:rsid w:val="00765816"/>
    <w:pPr>
      <w:pageBreakBefore w:val="0"/>
      <w:tabs>
        <w:tab w:val="left" w:pos="1200"/>
      </w:tabs>
      <w:spacing w:before="120"/>
      <w:outlineLvl w:val="5"/>
    </w:pPr>
    <w:rPr>
      <w:lang w:val="en-US"/>
    </w:rPr>
  </w:style>
  <w:style w:type="paragraph" w:customStyle="1" w:styleId="App2">
    <w:name w:val="App2"/>
    <w:next w:val="Tex1"/>
    <w:rsid w:val="00765816"/>
    <w:pPr>
      <w:spacing w:after="0" w:line="288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cs-CZ"/>
    </w:rPr>
  </w:style>
  <w:style w:type="paragraph" w:customStyle="1" w:styleId="Bot1">
    <w:name w:val="Bot1"/>
    <w:rsid w:val="0076581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ul1">
    <w:name w:val="Bul1"/>
    <w:link w:val="Bul1CharChar"/>
    <w:rsid w:val="00D072F2"/>
    <w:pPr>
      <w:numPr>
        <w:numId w:val="15"/>
      </w:numPr>
      <w:spacing w:before="120" w:after="60" w:line="288" w:lineRule="auto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ul1CharChar">
    <w:name w:val="Bul1 Char Char"/>
    <w:link w:val="Bul1"/>
    <w:rsid w:val="00D072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ul1I">
    <w:name w:val="Bul1 + I"/>
    <w:basedOn w:val="Bul1"/>
    <w:rsid w:val="00E85199"/>
    <w:rPr>
      <w:i/>
    </w:rPr>
  </w:style>
  <w:style w:type="paragraph" w:customStyle="1" w:styleId="Bul2">
    <w:name w:val="Bul2"/>
    <w:basedOn w:val="Bul1"/>
    <w:rsid w:val="00D072F2"/>
    <w:pPr>
      <w:numPr>
        <w:numId w:val="16"/>
      </w:numPr>
    </w:pPr>
  </w:style>
  <w:style w:type="paragraph" w:customStyle="1" w:styleId="Bul2I">
    <w:name w:val="Bul2 + I"/>
    <w:basedOn w:val="Bul2"/>
    <w:rsid w:val="00D072F2"/>
    <w:pPr>
      <w:numPr>
        <w:numId w:val="17"/>
      </w:numPr>
    </w:pPr>
    <w:rPr>
      <w:i/>
    </w:rPr>
  </w:style>
  <w:style w:type="paragraph" w:customStyle="1" w:styleId="Bul3">
    <w:name w:val="Bul3"/>
    <w:basedOn w:val="Bul1"/>
    <w:rsid w:val="00D072F2"/>
    <w:pPr>
      <w:numPr>
        <w:numId w:val="18"/>
      </w:numPr>
    </w:pPr>
  </w:style>
  <w:style w:type="paragraph" w:customStyle="1" w:styleId="Bul3I">
    <w:name w:val="Bul3 + I"/>
    <w:basedOn w:val="Bul3"/>
    <w:rsid w:val="00E85199"/>
    <w:rPr>
      <w:i/>
    </w:rPr>
  </w:style>
  <w:style w:type="paragraph" w:customStyle="1" w:styleId="Bul4">
    <w:name w:val="Bul4"/>
    <w:basedOn w:val="Bul3"/>
    <w:rsid w:val="00D072F2"/>
    <w:pPr>
      <w:numPr>
        <w:numId w:val="19"/>
      </w:numPr>
    </w:pPr>
  </w:style>
  <w:style w:type="paragraph" w:customStyle="1" w:styleId="Bul4I">
    <w:name w:val="Bul4 + I"/>
    <w:basedOn w:val="Bul4"/>
    <w:rsid w:val="00D072F2"/>
    <w:pPr>
      <w:numPr>
        <w:numId w:val="20"/>
      </w:numPr>
    </w:pPr>
    <w:rPr>
      <w:i/>
    </w:rPr>
  </w:style>
  <w:style w:type="paragraph" w:customStyle="1" w:styleId="End1">
    <w:name w:val="End1"/>
    <w:basedOn w:val="Tex1"/>
    <w:next w:val="Tex1"/>
    <w:rsid w:val="00765816"/>
    <w:pPr>
      <w:spacing w:before="0" w:after="0" w:line="240" w:lineRule="auto"/>
    </w:pPr>
    <w:rPr>
      <w:sz w:val="2"/>
    </w:rPr>
  </w:style>
  <w:style w:type="paragraph" w:customStyle="1" w:styleId="Equ1">
    <w:name w:val="Equ1"/>
    <w:basedOn w:val="Tex1"/>
    <w:link w:val="Equ1Char"/>
    <w:rsid w:val="00765816"/>
    <w:pPr>
      <w:tabs>
        <w:tab w:val="left" w:pos="8397"/>
      </w:tabs>
      <w:spacing w:before="240"/>
      <w:ind w:left="680"/>
    </w:pPr>
    <w:rPr>
      <w:i/>
    </w:rPr>
  </w:style>
  <w:style w:type="character" w:customStyle="1" w:styleId="Equ1Char">
    <w:name w:val="Equ1 Char"/>
    <w:link w:val="Equ1"/>
    <w:rsid w:val="007658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Equ2">
    <w:name w:val="Equ2"/>
    <w:basedOn w:val="Equ1"/>
    <w:next w:val="Equ1"/>
    <w:rsid w:val="00765816"/>
    <w:pPr>
      <w:contextualSpacing/>
    </w:pPr>
  </w:style>
  <w:style w:type="paragraph" w:customStyle="1" w:styleId="Fig1">
    <w:name w:val="Fig1"/>
    <w:basedOn w:val="Tex1"/>
    <w:next w:val="Tex1"/>
    <w:rsid w:val="00765816"/>
    <w:pPr>
      <w:numPr>
        <w:numId w:val="1"/>
      </w:numPr>
      <w:spacing w:before="120"/>
    </w:pPr>
    <w:rPr>
      <w:rFonts w:ascii="Arial" w:hAnsi="Arial"/>
      <w:b/>
      <w:sz w:val="20"/>
    </w:rPr>
  </w:style>
  <w:style w:type="paragraph" w:customStyle="1" w:styleId="Fig1EN">
    <w:name w:val="Fig1 EN"/>
    <w:basedOn w:val="Tex1"/>
    <w:next w:val="Tex1"/>
    <w:rsid w:val="00765816"/>
    <w:pPr>
      <w:numPr>
        <w:ilvl w:val="1"/>
        <w:numId w:val="1"/>
      </w:numPr>
      <w:spacing w:before="120"/>
    </w:pPr>
    <w:rPr>
      <w:rFonts w:ascii="Arial" w:hAnsi="Arial"/>
      <w:b/>
      <w:sz w:val="20"/>
      <w:lang w:val="en-US"/>
    </w:rPr>
  </w:style>
  <w:style w:type="paragraph" w:customStyle="1" w:styleId="Fig2">
    <w:name w:val="Fig2"/>
    <w:basedOn w:val="Tex1"/>
    <w:next w:val="Tex1"/>
    <w:rsid w:val="00765816"/>
    <w:pPr>
      <w:spacing w:before="120"/>
    </w:pPr>
    <w:rPr>
      <w:rFonts w:ascii="Arial" w:hAnsi="Arial"/>
      <w:b/>
      <w:sz w:val="20"/>
    </w:rPr>
  </w:style>
  <w:style w:type="paragraph" w:customStyle="1" w:styleId="Foo1">
    <w:name w:val="Foo1"/>
    <w:basedOn w:val="Tex1"/>
    <w:rsid w:val="00765816"/>
    <w:pPr>
      <w:spacing w:after="0"/>
      <w:jc w:val="center"/>
    </w:pPr>
    <w:rPr>
      <w:rFonts w:ascii="Arial" w:hAnsi="Arial"/>
      <w:sz w:val="20"/>
    </w:rPr>
  </w:style>
  <w:style w:type="paragraph" w:customStyle="1" w:styleId="Hea">
    <w:name w:val="Hea"/>
    <w:link w:val="HeaChar"/>
    <w:rsid w:val="00765816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customStyle="1" w:styleId="HeaChar">
    <w:name w:val="Hea Char"/>
    <w:link w:val="Hea"/>
    <w:rsid w:val="00765816"/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HeaBCa">
    <w:name w:val="Hea + B + Ca"/>
    <w:basedOn w:val="Hea"/>
    <w:rsid w:val="00765816"/>
    <w:rPr>
      <w:b/>
      <w:szCs w:val="16"/>
    </w:rPr>
  </w:style>
  <w:style w:type="paragraph" w:customStyle="1" w:styleId="HeaR">
    <w:name w:val="Hea + R"/>
    <w:basedOn w:val="Hea"/>
    <w:link w:val="HeaRChar"/>
    <w:rsid w:val="00765816"/>
    <w:pPr>
      <w:jc w:val="right"/>
    </w:pPr>
  </w:style>
  <w:style w:type="character" w:customStyle="1" w:styleId="HeaRChar">
    <w:name w:val="Hea + R Char"/>
    <w:basedOn w:val="HeaChar"/>
    <w:link w:val="HeaR"/>
    <w:rsid w:val="00765816"/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HeaBR">
    <w:name w:val="Hea + B R"/>
    <w:basedOn w:val="HeaR"/>
    <w:rsid w:val="00765816"/>
    <w:rPr>
      <w:b/>
    </w:rPr>
  </w:style>
  <w:style w:type="paragraph" w:customStyle="1" w:styleId="HeaRGray">
    <w:name w:val="Hea + R Gray"/>
    <w:basedOn w:val="HeaR"/>
    <w:link w:val="HeaRGrayChar"/>
    <w:rsid w:val="00765816"/>
    <w:pPr>
      <w:shd w:val="clear" w:color="auto" w:fill="B3B3B3"/>
    </w:pPr>
  </w:style>
  <w:style w:type="character" w:customStyle="1" w:styleId="HeaRGrayChar">
    <w:name w:val="Hea + R Gray Char"/>
    <w:basedOn w:val="HeaRChar"/>
    <w:link w:val="HeaRGray"/>
    <w:rsid w:val="00765816"/>
    <w:rPr>
      <w:rFonts w:ascii="Arial" w:eastAsia="Times New Roman" w:hAnsi="Arial" w:cs="Times New Roman"/>
      <w:sz w:val="16"/>
      <w:szCs w:val="24"/>
      <w:shd w:val="clear" w:color="auto" w:fill="B3B3B3"/>
      <w:lang w:eastAsia="cs-CZ"/>
    </w:rPr>
  </w:style>
  <w:style w:type="paragraph" w:customStyle="1" w:styleId="HeaBRGray">
    <w:name w:val="Hea + B R Gray"/>
    <w:basedOn w:val="HeaRGray"/>
    <w:rsid w:val="00765816"/>
    <w:rPr>
      <w:b/>
    </w:rPr>
  </w:style>
  <w:style w:type="character" w:styleId="Hypertextovodkaz">
    <w:name w:val="Hyperlink"/>
    <w:rsid w:val="00765816"/>
    <w:rPr>
      <w:color w:val="0000FF"/>
      <w:u w:val="single"/>
    </w:rPr>
  </w:style>
  <w:style w:type="paragraph" w:customStyle="1" w:styleId="Lit1">
    <w:name w:val="Lit1"/>
    <w:basedOn w:val="Tex1"/>
    <w:link w:val="Lit1CharChar"/>
    <w:rsid w:val="00765816"/>
    <w:pPr>
      <w:numPr>
        <w:numId w:val="2"/>
      </w:numPr>
      <w:spacing w:after="60"/>
    </w:pPr>
  </w:style>
  <w:style w:type="character" w:customStyle="1" w:styleId="Lit1CharChar">
    <w:name w:val="Lit1 Char Char"/>
    <w:link w:val="Lit1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t1B">
    <w:name w:val="Lit1 + B"/>
    <w:basedOn w:val="Lit1"/>
    <w:link w:val="Lit1BCharChar"/>
    <w:rsid w:val="00765816"/>
    <w:pPr>
      <w:numPr>
        <w:numId w:val="3"/>
      </w:numPr>
    </w:pPr>
    <w:rPr>
      <w:b/>
    </w:rPr>
  </w:style>
  <w:style w:type="character" w:customStyle="1" w:styleId="Lit1BCharChar">
    <w:name w:val="Lit1 + B Char Char"/>
    <w:link w:val="Lit1B"/>
    <w:rsid w:val="00765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og1">
    <w:name w:val="Log1"/>
    <w:rsid w:val="00765816"/>
    <w:pPr>
      <w:tabs>
        <w:tab w:val="left" w:pos="1440"/>
      </w:tabs>
      <w:spacing w:before="120" w:after="20" w:line="240" w:lineRule="auto"/>
    </w:pPr>
    <w:rPr>
      <w:rFonts w:ascii="Bookman Old Style" w:eastAsia="Times New Roman" w:hAnsi="Bookman Old Style" w:cs="Times New Roman"/>
      <w:sz w:val="16"/>
      <w:szCs w:val="20"/>
      <w:lang w:eastAsia="cs-CZ"/>
    </w:rPr>
  </w:style>
  <w:style w:type="paragraph" w:customStyle="1" w:styleId="Log1B">
    <w:name w:val="Log1 + B"/>
    <w:basedOn w:val="Log1"/>
    <w:link w:val="Log1BCharChar"/>
    <w:rsid w:val="00765816"/>
    <w:pPr>
      <w:spacing w:before="20"/>
    </w:pPr>
    <w:rPr>
      <w:b/>
      <w:bCs/>
    </w:rPr>
  </w:style>
  <w:style w:type="character" w:customStyle="1" w:styleId="Log1BCharChar">
    <w:name w:val="Log1 + B Char Char"/>
    <w:link w:val="Log1B"/>
    <w:rsid w:val="00765816"/>
    <w:rPr>
      <w:rFonts w:ascii="Bookman Old Style" w:eastAsia="Times New Roman" w:hAnsi="Bookman Old Style" w:cs="Times New Roman"/>
      <w:b/>
      <w:bCs/>
      <w:sz w:val="16"/>
      <w:szCs w:val="20"/>
      <w:lang w:eastAsia="cs-CZ"/>
    </w:rPr>
  </w:style>
  <w:style w:type="paragraph" w:customStyle="1" w:styleId="Log1T">
    <w:name w:val="Log1T"/>
    <w:basedOn w:val="Log1"/>
    <w:rsid w:val="00765816"/>
  </w:style>
  <w:style w:type="paragraph" w:customStyle="1" w:styleId="Log1TB">
    <w:name w:val="Log1T + B"/>
    <w:basedOn w:val="Log1"/>
    <w:link w:val="Log1TBCharChar"/>
    <w:rsid w:val="00765816"/>
    <w:pPr>
      <w:spacing w:before="20"/>
    </w:pPr>
    <w:rPr>
      <w:b/>
      <w:bCs/>
    </w:rPr>
  </w:style>
  <w:style w:type="character" w:customStyle="1" w:styleId="Log1TBCharChar">
    <w:name w:val="Log1T + B Char Char"/>
    <w:link w:val="Log1TB"/>
    <w:rsid w:val="00765816"/>
    <w:rPr>
      <w:rFonts w:ascii="Bookman Old Style" w:eastAsia="Times New Roman" w:hAnsi="Bookman Old Style" w:cs="Times New Roman"/>
      <w:b/>
      <w:bCs/>
      <w:sz w:val="16"/>
      <w:szCs w:val="20"/>
      <w:lang w:eastAsia="cs-CZ"/>
    </w:rPr>
  </w:style>
  <w:style w:type="character" w:customStyle="1" w:styleId="Log1TBCharChar1">
    <w:name w:val="Log1T + B Char Char1"/>
    <w:rsid w:val="00765816"/>
    <w:rPr>
      <w:rFonts w:ascii="Bookman Old Style" w:hAnsi="Bookman Old Style"/>
      <w:b/>
      <w:bCs/>
      <w:sz w:val="16"/>
      <w:szCs w:val="24"/>
      <w:lang w:val="cs-CZ" w:eastAsia="cs-CZ" w:bidi="ar-SA"/>
    </w:rPr>
  </w:style>
  <w:style w:type="paragraph" w:customStyle="1" w:styleId="Log1TB1">
    <w:name w:val="Log1T + B1"/>
    <w:basedOn w:val="Log1"/>
    <w:rsid w:val="00765816"/>
    <w:pPr>
      <w:spacing w:before="20"/>
    </w:pPr>
    <w:rPr>
      <w:b/>
      <w:bCs/>
    </w:rPr>
  </w:style>
  <w:style w:type="paragraph" w:customStyle="1" w:styleId="Log1T1">
    <w:name w:val="Log1T1"/>
    <w:basedOn w:val="Log1"/>
    <w:rsid w:val="00765816"/>
  </w:style>
  <w:style w:type="table" w:styleId="Mkatabulky">
    <w:name w:val="Table Grid"/>
    <w:basedOn w:val="Normlntabulka"/>
    <w:rsid w:val="0076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5">
    <w:name w:val="Table Grid 5"/>
    <w:basedOn w:val="Normlntabulka"/>
    <w:rsid w:val="0076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76581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581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6581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65816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6581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6581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658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6581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65816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rsid w:val="00765816"/>
    <w:rPr>
      <w:rFonts w:ascii="Times New Roman" w:hAnsi="Times New Roman"/>
      <w:sz w:val="24"/>
      <w:szCs w:val="24"/>
    </w:rPr>
  </w:style>
  <w:style w:type="paragraph" w:customStyle="1" w:styleId="Not1">
    <w:name w:val="Not1"/>
    <w:link w:val="Not1Char"/>
    <w:rsid w:val="00765816"/>
    <w:pPr>
      <w:spacing w:before="60" w:after="60" w:line="288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ot1Char">
    <w:name w:val="Not1 Char"/>
    <w:link w:val="Not1"/>
    <w:rsid w:val="007658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t1S10">
    <w:name w:val="Not1 + S10"/>
    <w:basedOn w:val="Not1"/>
    <w:link w:val="Not1S10Char"/>
    <w:rsid w:val="008E3700"/>
    <w:rPr>
      <w:iCs/>
      <w:sz w:val="20"/>
    </w:rPr>
  </w:style>
  <w:style w:type="character" w:customStyle="1" w:styleId="Not1S10Char">
    <w:name w:val="Not1 + S10 Char"/>
    <w:link w:val="Not1S10"/>
    <w:rsid w:val="008E3700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Not1S10SP012">
    <w:name w:val="Not1 + S10 + SP0 12"/>
    <w:basedOn w:val="Not1"/>
    <w:link w:val="Not1S10SP012Char"/>
    <w:rsid w:val="00A8367B"/>
    <w:pPr>
      <w:spacing w:after="240"/>
    </w:pPr>
    <w:rPr>
      <w:sz w:val="20"/>
    </w:rPr>
  </w:style>
  <w:style w:type="character" w:customStyle="1" w:styleId="Not1S10SP012Char">
    <w:name w:val="Not1 + S10 + SP0 12 Char"/>
    <w:basedOn w:val="Standardnpsmoodstavce"/>
    <w:link w:val="Not1S10SP012"/>
    <w:rsid w:val="00A8367B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Not1S8">
    <w:name w:val="Not1 + S8"/>
    <w:basedOn w:val="Not1"/>
    <w:link w:val="Not1S8Char"/>
    <w:rsid w:val="008E3700"/>
    <w:rPr>
      <w:iCs/>
      <w:sz w:val="16"/>
    </w:rPr>
  </w:style>
  <w:style w:type="character" w:customStyle="1" w:styleId="Not1S8Char">
    <w:name w:val="Not1 + S8 Char"/>
    <w:link w:val="Not1S8"/>
    <w:rsid w:val="008E3700"/>
    <w:rPr>
      <w:rFonts w:ascii="Times New Roman" w:eastAsia="Times New Roman" w:hAnsi="Times New Roman" w:cs="Times New Roman"/>
      <w:i/>
      <w:iCs/>
      <w:sz w:val="16"/>
      <w:szCs w:val="20"/>
      <w:lang w:eastAsia="cs-CZ"/>
    </w:rPr>
  </w:style>
  <w:style w:type="paragraph" w:customStyle="1" w:styleId="Not1S8SP012">
    <w:name w:val="Not1 + S8 + SP0 12"/>
    <w:basedOn w:val="Not1"/>
    <w:link w:val="Not1S8SP012CharChar"/>
    <w:rsid w:val="00A8367B"/>
    <w:pPr>
      <w:spacing w:after="240"/>
    </w:pPr>
    <w:rPr>
      <w:sz w:val="16"/>
    </w:rPr>
  </w:style>
  <w:style w:type="character" w:customStyle="1" w:styleId="Not1S8SP012CharChar">
    <w:name w:val="Not1 + S8 + SP0 12 Char Char"/>
    <w:link w:val="Not1S8SP012"/>
    <w:rsid w:val="00A8367B"/>
    <w:rPr>
      <w:rFonts w:ascii="Times New Roman" w:eastAsia="Times New Roman" w:hAnsi="Times New Roman" w:cs="Times New Roman"/>
      <w:i/>
      <w:sz w:val="16"/>
      <w:szCs w:val="20"/>
      <w:lang w:eastAsia="cs-CZ"/>
    </w:rPr>
  </w:style>
  <w:style w:type="paragraph" w:customStyle="1" w:styleId="Not1SP012">
    <w:name w:val="Not1 + SP0 12"/>
    <w:basedOn w:val="Not1"/>
    <w:link w:val="Not1SP012Char"/>
    <w:rsid w:val="00765816"/>
    <w:pPr>
      <w:spacing w:after="240"/>
    </w:pPr>
    <w:rPr>
      <w:iCs/>
    </w:rPr>
  </w:style>
  <w:style w:type="character" w:customStyle="1" w:styleId="Not1SP012Char">
    <w:name w:val="Not1 + SP0 12 Char"/>
    <w:link w:val="Not1SP012"/>
    <w:rsid w:val="00765816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Not1Num">
    <w:name w:val="Not1 Num"/>
    <w:basedOn w:val="Not1"/>
    <w:rsid w:val="00765816"/>
    <w:pPr>
      <w:numPr>
        <w:numId w:val="5"/>
      </w:numPr>
    </w:pPr>
  </w:style>
  <w:style w:type="paragraph" w:customStyle="1" w:styleId="Not1NumS10">
    <w:name w:val="Not1 Num + S10"/>
    <w:basedOn w:val="Not1S10"/>
    <w:rsid w:val="00765816"/>
    <w:pPr>
      <w:numPr>
        <w:ilvl w:val="1"/>
        <w:numId w:val="5"/>
      </w:numPr>
    </w:pPr>
  </w:style>
  <w:style w:type="paragraph" w:customStyle="1" w:styleId="Not1NumS10SP312">
    <w:name w:val="Not1 Num + S10 + SP3 12"/>
    <w:basedOn w:val="Not1NumS10"/>
    <w:rsid w:val="00470417"/>
    <w:pPr>
      <w:numPr>
        <w:ilvl w:val="0"/>
        <w:numId w:val="27"/>
      </w:numPr>
      <w:spacing w:after="240"/>
    </w:pPr>
  </w:style>
  <w:style w:type="paragraph" w:customStyle="1" w:styleId="Not1NumS8">
    <w:name w:val="Not1 Num + S8"/>
    <w:basedOn w:val="Not1S8"/>
    <w:rsid w:val="00765816"/>
    <w:pPr>
      <w:numPr>
        <w:ilvl w:val="2"/>
        <w:numId w:val="5"/>
      </w:numPr>
    </w:pPr>
  </w:style>
  <w:style w:type="paragraph" w:customStyle="1" w:styleId="Not1NumS8SP312">
    <w:name w:val="Not1 Num + S8 + SP3 12"/>
    <w:basedOn w:val="Not1NumS8"/>
    <w:rsid w:val="00470417"/>
    <w:pPr>
      <w:numPr>
        <w:ilvl w:val="0"/>
        <w:numId w:val="26"/>
      </w:numPr>
      <w:spacing w:after="240"/>
    </w:pPr>
  </w:style>
  <w:style w:type="paragraph" w:customStyle="1" w:styleId="Not1NumSP312">
    <w:name w:val="Not1 Num + SP3 12"/>
    <w:basedOn w:val="Not1Num"/>
    <w:rsid w:val="00470417"/>
    <w:pPr>
      <w:numPr>
        <w:numId w:val="25"/>
      </w:numPr>
      <w:spacing w:after="240"/>
    </w:pPr>
    <w:rPr>
      <w:iCs/>
    </w:rPr>
  </w:style>
  <w:style w:type="paragraph" w:customStyle="1" w:styleId="Not2">
    <w:name w:val="Not2"/>
    <w:basedOn w:val="Not1"/>
    <w:link w:val="Not2CharChar"/>
    <w:rsid w:val="00765816"/>
    <w:pPr>
      <w:numPr>
        <w:numId w:val="6"/>
      </w:numPr>
    </w:pPr>
    <w:rPr>
      <w:i w:val="0"/>
    </w:rPr>
  </w:style>
  <w:style w:type="character" w:customStyle="1" w:styleId="Not2CharChar">
    <w:name w:val="Not2 Char Char"/>
    <w:basedOn w:val="Not1Char"/>
    <w:link w:val="Not2"/>
    <w:rsid w:val="00765816"/>
    <w:rPr>
      <w:rFonts w:ascii="Times New Roman" w:eastAsia="Times New Roman" w:hAnsi="Times New Roman" w:cs="Times New Roman"/>
      <w:i w:val="0"/>
      <w:sz w:val="24"/>
      <w:szCs w:val="20"/>
      <w:lang w:eastAsia="cs-CZ"/>
    </w:rPr>
  </w:style>
  <w:style w:type="paragraph" w:customStyle="1" w:styleId="Not2I">
    <w:name w:val="Not2 + I"/>
    <w:basedOn w:val="Not2"/>
    <w:rsid w:val="00765816"/>
    <w:pPr>
      <w:numPr>
        <w:numId w:val="7"/>
      </w:numPr>
    </w:pPr>
    <w:rPr>
      <w:i/>
    </w:rPr>
  </w:style>
  <w:style w:type="paragraph" w:customStyle="1" w:styleId="Not3">
    <w:name w:val="Not3"/>
    <w:basedOn w:val="Not1"/>
    <w:rsid w:val="00765816"/>
    <w:pPr>
      <w:numPr>
        <w:numId w:val="8"/>
      </w:numPr>
      <w:spacing w:before="120" w:after="120"/>
    </w:pPr>
    <w:rPr>
      <w:i w:val="0"/>
    </w:rPr>
  </w:style>
  <w:style w:type="paragraph" w:customStyle="1" w:styleId="Not3I">
    <w:name w:val="Not3 + I"/>
    <w:basedOn w:val="Not3"/>
    <w:rsid w:val="00765816"/>
    <w:pPr>
      <w:numPr>
        <w:numId w:val="9"/>
      </w:numPr>
    </w:pPr>
    <w:rPr>
      <w:i/>
    </w:rPr>
  </w:style>
  <w:style w:type="paragraph" w:customStyle="1" w:styleId="Not4">
    <w:name w:val="Not4"/>
    <w:rsid w:val="00765816"/>
    <w:pPr>
      <w:spacing w:before="120"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um1a">
    <w:name w:val="Num1a"/>
    <w:basedOn w:val="Tex1"/>
    <w:link w:val="Num1aChar"/>
    <w:rsid w:val="00A154B4"/>
    <w:pPr>
      <w:numPr>
        <w:numId w:val="22"/>
      </w:numPr>
      <w:spacing w:before="120" w:after="60"/>
      <w:contextualSpacing/>
    </w:pPr>
  </w:style>
  <w:style w:type="character" w:customStyle="1" w:styleId="Num1aCharChar">
    <w:name w:val="Num1a Char Char"/>
    <w:basedOn w:val="Tex1Char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um1b">
    <w:name w:val="Num1b"/>
    <w:basedOn w:val="Num1a"/>
    <w:rsid w:val="00A154B4"/>
    <w:pPr>
      <w:numPr>
        <w:ilvl w:val="1"/>
      </w:numPr>
    </w:pPr>
  </w:style>
  <w:style w:type="paragraph" w:customStyle="1" w:styleId="Num1c">
    <w:name w:val="Num1c"/>
    <w:basedOn w:val="Num1a"/>
    <w:rsid w:val="00A154B4"/>
    <w:pPr>
      <w:numPr>
        <w:ilvl w:val="2"/>
      </w:numPr>
    </w:pPr>
  </w:style>
  <w:style w:type="paragraph" w:customStyle="1" w:styleId="Num2a">
    <w:name w:val="Num2a"/>
    <w:basedOn w:val="Num1a"/>
    <w:rsid w:val="00A154B4"/>
    <w:pPr>
      <w:numPr>
        <w:ilvl w:val="3"/>
      </w:numPr>
    </w:pPr>
  </w:style>
  <w:style w:type="paragraph" w:customStyle="1" w:styleId="Num2b">
    <w:name w:val="Num2b"/>
    <w:basedOn w:val="Num1a"/>
    <w:rsid w:val="00A154B4"/>
    <w:pPr>
      <w:numPr>
        <w:ilvl w:val="4"/>
      </w:numPr>
    </w:pPr>
  </w:style>
  <w:style w:type="paragraph" w:customStyle="1" w:styleId="Num2c">
    <w:name w:val="Num2c"/>
    <w:basedOn w:val="Num1a"/>
    <w:rsid w:val="00A154B4"/>
    <w:pPr>
      <w:numPr>
        <w:ilvl w:val="5"/>
      </w:numPr>
    </w:pPr>
  </w:style>
  <w:style w:type="paragraph" w:customStyle="1" w:styleId="Num3a">
    <w:name w:val="Num3a"/>
    <w:basedOn w:val="Num1a"/>
    <w:link w:val="Num3aChar"/>
    <w:rsid w:val="00A154B4"/>
    <w:pPr>
      <w:numPr>
        <w:ilvl w:val="6"/>
      </w:numPr>
    </w:pPr>
  </w:style>
  <w:style w:type="character" w:customStyle="1" w:styleId="Num3aChar">
    <w:name w:val="Num3a Char"/>
    <w:basedOn w:val="Num1aChar"/>
    <w:link w:val="Num3a"/>
    <w:rsid w:val="00A154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um3b">
    <w:name w:val="Num3b"/>
    <w:basedOn w:val="Num1a"/>
    <w:rsid w:val="00A154B4"/>
    <w:pPr>
      <w:numPr>
        <w:ilvl w:val="7"/>
      </w:numPr>
    </w:pPr>
  </w:style>
  <w:style w:type="paragraph" w:customStyle="1" w:styleId="Num3c">
    <w:name w:val="Num3c"/>
    <w:basedOn w:val="Num1a"/>
    <w:rsid w:val="00A154B4"/>
    <w:pPr>
      <w:numPr>
        <w:ilvl w:val="8"/>
      </w:numPr>
    </w:pPr>
  </w:style>
  <w:style w:type="paragraph" w:styleId="Obsah1">
    <w:name w:val="toc 1"/>
    <w:basedOn w:val="Tex1"/>
    <w:next w:val="Tex1"/>
    <w:autoRedefine/>
    <w:semiHidden/>
    <w:rsid w:val="00765816"/>
    <w:pPr>
      <w:tabs>
        <w:tab w:val="right" w:leader="dot" w:pos="9062"/>
      </w:tabs>
      <w:spacing w:before="120" w:after="120" w:line="240" w:lineRule="auto"/>
      <w:ind w:left="851" w:right="680" w:hanging="851"/>
    </w:pPr>
    <w:rPr>
      <w:rFonts w:ascii="Arial" w:hAnsi="Arial"/>
      <w:b/>
      <w:caps/>
      <w:noProof/>
      <w:sz w:val="20"/>
    </w:rPr>
  </w:style>
  <w:style w:type="paragraph" w:styleId="Obsah2">
    <w:name w:val="toc 2"/>
    <w:basedOn w:val="Tex1"/>
    <w:next w:val="Tex1"/>
    <w:autoRedefine/>
    <w:semiHidden/>
    <w:rsid w:val="00765816"/>
    <w:pPr>
      <w:tabs>
        <w:tab w:val="left" w:pos="851"/>
        <w:tab w:val="right" w:pos="9072"/>
      </w:tabs>
      <w:spacing w:after="60" w:line="240" w:lineRule="auto"/>
      <w:ind w:left="851" w:right="680" w:hanging="851"/>
    </w:pPr>
    <w:rPr>
      <w:rFonts w:ascii="Arial" w:hAnsi="Arial"/>
      <w:b/>
      <w:noProof/>
      <w:sz w:val="20"/>
    </w:rPr>
  </w:style>
  <w:style w:type="paragraph" w:styleId="Obsah3">
    <w:name w:val="toc 3"/>
    <w:basedOn w:val="Tex1"/>
    <w:next w:val="Tex1"/>
    <w:autoRedefine/>
    <w:semiHidden/>
    <w:rsid w:val="00765816"/>
    <w:pPr>
      <w:tabs>
        <w:tab w:val="left" w:pos="851"/>
        <w:tab w:val="right" w:pos="9072"/>
      </w:tabs>
      <w:spacing w:after="60" w:line="240" w:lineRule="auto"/>
      <w:ind w:left="851" w:right="680" w:hanging="851"/>
    </w:pPr>
    <w:rPr>
      <w:rFonts w:ascii="Arial" w:hAnsi="Arial"/>
      <w:noProof/>
      <w:sz w:val="20"/>
    </w:rPr>
  </w:style>
  <w:style w:type="paragraph" w:customStyle="1" w:styleId="Tab1">
    <w:name w:val="Tab1"/>
    <w:link w:val="Tab1Char"/>
    <w:rsid w:val="00860D4E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ab1Char">
    <w:name w:val="Tab1 Char"/>
    <w:link w:val="Tab1"/>
    <w:rsid w:val="00860D4E"/>
    <w:rPr>
      <w:rFonts w:ascii="Arial" w:eastAsia="Times New Roman" w:hAnsi="Arial" w:cs="Times New Roman"/>
      <w:sz w:val="20"/>
      <w:szCs w:val="20"/>
      <w:lang w:eastAsia="cs-CZ"/>
    </w:rPr>
  </w:style>
  <w:style w:type="paragraph" w:styleId="Obsah4">
    <w:name w:val="toc 4"/>
    <w:basedOn w:val="Tab1"/>
    <w:next w:val="Tex1"/>
    <w:semiHidden/>
    <w:rsid w:val="00765816"/>
    <w:pPr>
      <w:tabs>
        <w:tab w:val="left" w:pos="851"/>
        <w:tab w:val="right" w:pos="9072"/>
      </w:tabs>
      <w:ind w:left="851" w:right="680" w:hanging="851"/>
    </w:pPr>
    <w:rPr>
      <w:noProof/>
    </w:rPr>
  </w:style>
  <w:style w:type="paragraph" w:styleId="Obsah5">
    <w:name w:val="toc 5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left="998" w:right="680" w:hanging="998"/>
    </w:pPr>
    <w:rPr>
      <w:rFonts w:ascii="Arial" w:hAnsi="Arial"/>
      <w:b/>
      <w:noProof/>
      <w:sz w:val="20"/>
    </w:rPr>
  </w:style>
  <w:style w:type="paragraph" w:styleId="Obsah6">
    <w:name w:val="toc 6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left="1202" w:right="709" w:hanging="1202"/>
    </w:pPr>
    <w:rPr>
      <w:rFonts w:ascii="Arial" w:hAnsi="Arial"/>
      <w:b/>
      <w:sz w:val="20"/>
    </w:rPr>
  </w:style>
  <w:style w:type="paragraph" w:styleId="Obsah7">
    <w:name w:val="toc 7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right="680"/>
    </w:pPr>
    <w:rPr>
      <w:rFonts w:ascii="Arial" w:hAnsi="Arial"/>
      <w:b/>
      <w:sz w:val="20"/>
    </w:rPr>
  </w:style>
  <w:style w:type="paragraph" w:styleId="Obsah8">
    <w:name w:val="toc 8"/>
    <w:basedOn w:val="Tex1"/>
    <w:next w:val="Tex1"/>
    <w:autoRedefine/>
    <w:semiHidden/>
    <w:rsid w:val="00765816"/>
    <w:pPr>
      <w:spacing w:line="240" w:lineRule="auto"/>
      <w:ind w:left="1678"/>
    </w:pPr>
    <w:rPr>
      <w:rFonts w:ascii="Arial" w:hAnsi="Arial"/>
      <w:sz w:val="20"/>
    </w:rPr>
  </w:style>
  <w:style w:type="paragraph" w:styleId="Obsah9">
    <w:name w:val="toc 9"/>
    <w:basedOn w:val="Tex1"/>
    <w:next w:val="Tex1"/>
    <w:autoRedefine/>
    <w:semiHidden/>
    <w:rsid w:val="00765816"/>
    <w:pPr>
      <w:spacing w:line="240" w:lineRule="auto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5066BE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76581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65816"/>
    <w:rPr>
      <w:rFonts w:ascii="Tahoma" w:eastAsia="Times New Roman" w:hAnsi="Tahoma" w:cs="Tahoma"/>
      <w:sz w:val="20"/>
      <w:szCs w:val="20"/>
      <w:shd w:val="clear" w:color="auto" w:fill="000080"/>
      <w:lang w:val="sk-SK" w:eastAsia="cs-CZ"/>
    </w:rPr>
  </w:style>
  <w:style w:type="table" w:customStyle="1" w:styleId="SaA">
    <w:name w:val="SaA"/>
    <w:basedOn w:val="Normlntabulka"/>
    <w:rsid w:val="00887E43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pPr>
        <w:wordWrap/>
        <w:spacing w:beforeLines="50" w:before="50" w:beforeAutospacing="0" w:afterLines="50" w:after="50" w:afterAutospacing="0"/>
        <w:contextualSpacing w:val="0"/>
        <w:jc w:val="center"/>
      </w:pPr>
      <w:rPr>
        <w:rFonts w:ascii="Arial" w:hAnsi="Arial"/>
        <w:b w:val="0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1Vert">
      <w:pPr>
        <w:wordWrap/>
        <w:spacing w:beforeLines="0" w:before="120" w:beforeAutospacing="0" w:afterLines="0" w:after="120" w:afterAutospacing="0"/>
        <w:jc w:val="left"/>
      </w:pPr>
    </w:tblStylePr>
    <w:tblStylePr w:type="band2Vert">
      <w:pPr>
        <w:wordWrap/>
        <w:spacing w:beforeLines="0" w:before="120" w:beforeAutospacing="0" w:afterLines="0" w:after="120" w:afterAutospacing="0"/>
        <w:jc w:val="left"/>
      </w:pPr>
    </w:tblStylePr>
    <w:tblStylePr w:type="band1Horz">
      <w:pPr>
        <w:wordWrap/>
        <w:spacing w:beforeLines="0" w:before="120" w:beforeAutospacing="0" w:afterLines="0" w:after="120" w:afterAutospacing="0"/>
        <w:jc w:val="left"/>
      </w:pPr>
    </w:tblStylePr>
    <w:tblStylePr w:type="band2Horz">
      <w:pPr>
        <w:wordWrap/>
        <w:spacing w:beforeLines="0" w:before="120" w:beforeAutospacing="0" w:afterLines="0" w:after="120" w:afterAutospacing="0"/>
        <w:jc w:val="left"/>
      </w:pPr>
    </w:tblStylePr>
  </w:style>
  <w:style w:type="paragraph" w:customStyle="1" w:styleId="Tex1B">
    <w:name w:val="Tex1 + B"/>
    <w:basedOn w:val="Tex1"/>
    <w:link w:val="Tex1BChar"/>
    <w:rsid w:val="00765816"/>
    <w:rPr>
      <w:b/>
    </w:rPr>
  </w:style>
  <w:style w:type="character" w:customStyle="1" w:styleId="Tex1BChar">
    <w:name w:val="Tex1 + B Char"/>
    <w:link w:val="Tex1B"/>
    <w:rsid w:val="00765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Seznamobrzk">
    <w:name w:val="table of figures"/>
    <w:basedOn w:val="Tex1B"/>
    <w:next w:val="Tex1"/>
    <w:semiHidden/>
    <w:rsid w:val="00765816"/>
    <w:pPr>
      <w:tabs>
        <w:tab w:val="left" w:pos="851"/>
      </w:tabs>
      <w:spacing w:after="60" w:line="240" w:lineRule="auto"/>
      <w:ind w:left="1020" w:right="680" w:hanging="1020"/>
    </w:pPr>
    <w:rPr>
      <w:rFonts w:ascii="Arial" w:hAnsi="Arial"/>
      <w:sz w:val="20"/>
    </w:rPr>
  </w:style>
  <w:style w:type="paragraph" w:customStyle="1" w:styleId="Styl1">
    <w:name w:val="Styl1"/>
    <w:basedOn w:val="Normln"/>
    <w:rsid w:val="00765816"/>
    <w:pPr>
      <w:spacing w:line="240" w:lineRule="auto"/>
    </w:pPr>
    <w:rPr>
      <w:rFonts w:ascii="Times New Roman" w:hAnsi="Times New Roman"/>
      <w:sz w:val="22"/>
    </w:rPr>
  </w:style>
  <w:style w:type="paragraph" w:customStyle="1" w:styleId="Tab1B">
    <w:name w:val="Tab1 + B"/>
    <w:basedOn w:val="Tab1"/>
    <w:rsid w:val="00765816"/>
    <w:pPr>
      <w:spacing w:before="0"/>
    </w:pPr>
    <w:rPr>
      <w:b/>
      <w:bCs/>
    </w:rPr>
  </w:style>
  <w:style w:type="paragraph" w:customStyle="1" w:styleId="Tab1BC">
    <w:name w:val="Tab1 + B + C"/>
    <w:basedOn w:val="Tab1"/>
    <w:rsid w:val="00765816"/>
    <w:pPr>
      <w:jc w:val="center"/>
    </w:pPr>
    <w:rPr>
      <w:b/>
    </w:rPr>
  </w:style>
  <w:style w:type="paragraph" w:customStyle="1" w:styleId="Tab1BS8">
    <w:name w:val="Tab1 + B + S8"/>
    <w:basedOn w:val="Tab1"/>
    <w:rsid w:val="00765816"/>
    <w:rPr>
      <w:b/>
      <w:sz w:val="16"/>
    </w:rPr>
  </w:style>
  <w:style w:type="paragraph" w:customStyle="1" w:styleId="Tab1BH06">
    <w:name w:val="Tab1 + B H0 6"/>
    <w:basedOn w:val="Tab1"/>
    <w:rsid w:val="00765816"/>
    <w:pPr>
      <w:spacing w:after="120"/>
    </w:pPr>
    <w:rPr>
      <w:b/>
    </w:rPr>
  </w:style>
  <w:style w:type="paragraph" w:customStyle="1" w:styleId="Tab1BR">
    <w:name w:val="Tab1 + B R"/>
    <w:basedOn w:val="Tab1"/>
    <w:link w:val="Tab1BRChar"/>
    <w:rsid w:val="00765816"/>
    <w:pPr>
      <w:spacing w:before="0"/>
      <w:jc w:val="right"/>
    </w:pPr>
    <w:rPr>
      <w:b/>
      <w:bCs/>
    </w:rPr>
  </w:style>
  <w:style w:type="character" w:customStyle="1" w:styleId="Tab1BRChar">
    <w:name w:val="Tab1 + B R Char"/>
    <w:link w:val="Tab1BR"/>
    <w:rsid w:val="0076581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Tab1BRGray">
    <w:name w:val="Tab1 + B R Gray"/>
    <w:basedOn w:val="Tab1BR"/>
    <w:link w:val="Tab1BRGrayChar"/>
    <w:rsid w:val="00765816"/>
    <w:pPr>
      <w:shd w:val="clear" w:color="auto" w:fill="B3B3B3"/>
    </w:pPr>
  </w:style>
  <w:style w:type="character" w:customStyle="1" w:styleId="Tab1BRGrayChar">
    <w:name w:val="Tab1 + B R Gray Char"/>
    <w:basedOn w:val="Tab1BRChar"/>
    <w:link w:val="Tab1BRGray"/>
    <w:rsid w:val="00765816"/>
    <w:rPr>
      <w:rFonts w:ascii="Arial" w:eastAsia="Times New Roman" w:hAnsi="Arial" w:cs="Times New Roman"/>
      <w:b/>
      <w:bCs/>
      <w:sz w:val="20"/>
      <w:szCs w:val="20"/>
      <w:shd w:val="clear" w:color="auto" w:fill="B3B3B3"/>
      <w:lang w:eastAsia="cs-CZ"/>
    </w:rPr>
  </w:style>
  <w:style w:type="paragraph" w:customStyle="1" w:styleId="Tab1R">
    <w:name w:val="Tab1 + R"/>
    <w:basedOn w:val="Tab1"/>
    <w:rsid w:val="00765816"/>
    <w:pPr>
      <w:spacing w:before="0"/>
      <w:jc w:val="right"/>
    </w:pPr>
  </w:style>
  <w:style w:type="paragraph" w:customStyle="1" w:styleId="Tab1S6">
    <w:name w:val="Tab1 + S6"/>
    <w:basedOn w:val="Tab1"/>
    <w:rsid w:val="00985405"/>
    <w:pPr>
      <w:spacing w:before="40" w:after="40"/>
    </w:pPr>
    <w:rPr>
      <w:sz w:val="12"/>
    </w:rPr>
  </w:style>
  <w:style w:type="paragraph" w:customStyle="1" w:styleId="Tab1S6BC">
    <w:name w:val="Tab1 + S6 + B + C"/>
    <w:basedOn w:val="Tab1S6"/>
    <w:rsid w:val="00765816"/>
    <w:pPr>
      <w:jc w:val="center"/>
    </w:pPr>
    <w:rPr>
      <w:b/>
    </w:rPr>
  </w:style>
  <w:style w:type="paragraph" w:customStyle="1" w:styleId="Tab1S8">
    <w:name w:val="Tab1 + S8"/>
    <w:basedOn w:val="Tab1"/>
    <w:next w:val="Tex1"/>
    <w:rsid w:val="008808F2"/>
    <w:rPr>
      <w:sz w:val="16"/>
    </w:rPr>
  </w:style>
  <w:style w:type="paragraph" w:customStyle="1" w:styleId="Tab1S8BC">
    <w:name w:val="Tab1 + S8 + B + C"/>
    <w:basedOn w:val="Tab1S8"/>
    <w:rsid w:val="00765816"/>
    <w:pPr>
      <w:jc w:val="center"/>
    </w:pPr>
    <w:rPr>
      <w:b/>
    </w:rPr>
  </w:style>
  <w:style w:type="paragraph" w:customStyle="1" w:styleId="Tab1V012">
    <w:name w:val="Tab1 + V0 12"/>
    <w:basedOn w:val="Tab1"/>
    <w:rsid w:val="00765816"/>
    <w:pPr>
      <w:spacing w:before="0" w:after="240"/>
    </w:pPr>
  </w:style>
  <w:style w:type="paragraph" w:customStyle="1" w:styleId="Tab1V018">
    <w:name w:val="Tab1 + V0 18"/>
    <w:basedOn w:val="Tab1"/>
    <w:rsid w:val="00985405"/>
    <w:pPr>
      <w:spacing w:before="0" w:after="360"/>
    </w:pPr>
  </w:style>
  <w:style w:type="paragraph" w:customStyle="1" w:styleId="TabT1">
    <w:name w:val="TabT1"/>
    <w:rsid w:val="00765816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1TB">
    <w:name w:val="Tab1T + B"/>
    <w:basedOn w:val="TabT1"/>
    <w:rsid w:val="00765816"/>
    <w:rPr>
      <w:b/>
      <w:bCs/>
    </w:rPr>
  </w:style>
  <w:style w:type="paragraph" w:customStyle="1" w:styleId="Tab1TBH06">
    <w:name w:val="Tab1T + B H0 6"/>
    <w:basedOn w:val="Tab1TB"/>
    <w:rsid w:val="00765816"/>
    <w:pPr>
      <w:spacing w:after="120"/>
    </w:pPr>
  </w:style>
  <w:style w:type="paragraph" w:customStyle="1" w:styleId="Tab1TBH061">
    <w:name w:val="Tab1T + B H0 61"/>
    <w:basedOn w:val="Tab1TB"/>
    <w:rsid w:val="00765816"/>
    <w:pPr>
      <w:spacing w:after="120"/>
    </w:pPr>
  </w:style>
  <w:style w:type="paragraph" w:customStyle="1" w:styleId="Tab1TBR">
    <w:name w:val="Tab1T + B R"/>
    <w:basedOn w:val="TabT1"/>
    <w:rsid w:val="00765816"/>
    <w:pPr>
      <w:jc w:val="right"/>
    </w:pPr>
    <w:rPr>
      <w:b/>
      <w:bCs/>
    </w:rPr>
  </w:style>
  <w:style w:type="paragraph" w:customStyle="1" w:styleId="Tab1TBR1">
    <w:name w:val="Tab1T + B R1"/>
    <w:basedOn w:val="TabT1"/>
    <w:rsid w:val="00765816"/>
    <w:pPr>
      <w:jc w:val="right"/>
    </w:pPr>
    <w:rPr>
      <w:b/>
      <w:bCs/>
    </w:rPr>
  </w:style>
  <w:style w:type="paragraph" w:customStyle="1" w:styleId="Tab1TB1">
    <w:name w:val="Tab1T + B1"/>
    <w:basedOn w:val="TabT1"/>
    <w:rsid w:val="00765816"/>
    <w:rPr>
      <w:b/>
      <w:bCs/>
    </w:rPr>
  </w:style>
  <w:style w:type="paragraph" w:customStyle="1" w:styleId="Tab1TR">
    <w:name w:val="Tab1T + R"/>
    <w:basedOn w:val="TabT1"/>
    <w:rsid w:val="00765816"/>
    <w:pPr>
      <w:jc w:val="right"/>
    </w:pPr>
  </w:style>
  <w:style w:type="paragraph" w:customStyle="1" w:styleId="Tab1TR1">
    <w:name w:val="Tab1T + R1"/>
    <w:basedOn w:val="TabT1"/>
    <w:rsid w:val="00765816"/>
    <w:pPr>
      <w:jc w:val="right"/>
    </w:pPr>
  </w:style>
  <w:style w:type="paragraph" w:customStyle="1" w:styleId="Tab1TV012">
    <w:name w:val="Tab1T + V0 12"/>
    <w:basedOn w:val="TabT1"/>
    <w:rsid w:val="00765816"/>
    <w:pPr>
      <w:spacing w:after="240"/>
    </w:pPr>
  </w:style>
  <w:style w:type="paragraph" w:customStyle="1" w:styleId="Tab1TV00">
    <w:name w:val="Tab1T + V0 0"/>
    <w:basedOn w:val="Tab1TV012"/>
    <w:rsid w:val="00765816"/>
    <w:pPr>
      <w:spacing w:after="0"/>
    </w:pPr>
  </w:style>
  <w:style w:type="paragraph" w:customStyle="1" w:styleId="Tab1TV0121">
    <w:name w:val="Tab1T + V0 121"/>
    <w:basedOn w:val="TabT1"/>
    <w:rsid w:val="00765816"/>
    <w:pPr>
      <w:spacing w:after="240"/>
    </w:pPr>
  </w:style>
  <w:style w:type="paragraph" w:customStyle="1" w:styleId="Tab1TV018">
    <w:name w:val="Tab1T + V0 18"/>
    <w:basedOn w:val="TabT1"/>
    <w:rsid w:val="00765816"/>
    <w:pPr>
      <w:spacing w:after="360"/>
    </w:pPr>
  </w:style>
  <w:style w:type="paragraph" w:customStyle="1" w:styleId="Tab1TV0181">
    <w:name w:val="Tab1T + V0 181"/>
    <w:basedOn w:val="TabT1"/>
    <w:rsid w:val="00765816"/>
    <w:pPr>
      <w:spacing w:after="360"/>
    </w:pPr>
  </w:style>
  <w:style w:type="paragraph" w:customStyle="1" w:styleId="Tab2">
    <w:name w:val="Tab2"/>
    <w:rsid w:val="00765816"/>
    <w:pPr>
      <w:spacing w:after="0" w:line="240" w:lineRule="auto"/>
    </w:pPr>
    <w:rPr>
      <w:rFonts w:ascii="Arial" w:eastAsia="Times New Roman" w:hAnsi="Arial" w:cs="Times New Roman"/>
      <w:b/>
      <w:color w:val="0000FF"/>
      <w:sz w:val="32"/>
      <w:szCs w:val="20"/>
      <w:lang w:eastAsia="cs-CZ"/>
    </w:rPr>
  </w:style>
  <w:style w:type="paragraph" w:customStyle="1" w:styleId="Tab2T">
    <w:name w:val="Tab2T"/>
    <w:basedOn w:val="TabT1"/>
    <w:rsid w:val="00765816"/>
    <w:pPr>
      <w:spacing w:before="480"/>
      <w:jc w:val="center"/>
    </w:pPr>
    <w:rPr>
      <w:b/>
      <w:color w:val="0000FF"/>
      <w:sz w:val="32"/>
    </w:rPr>
  </w:style>
  <w:style w:type="paragraph" w:customStyle="1" w:styleId="Tab2T1">
    <w:name w:val="Tab2T1"/>
    <w:basedOn w:val="TabT1"/>
    <w:rsid w:val="00765816"/>
    <w:pPr>
      <w:spacing w:before="60"/>
      <w:jc w:val="center"/>
    </w:pPr>
    <w:rPr>
      <w:b/>
      <w:color w:val="0000FF"/>
      <w:sz w:val="32"/>
    </w:rPr>
  </w:style>
  <w:style w:type="paragraph" w:customStyle="1" w:styleId="Tab3">
    <w:name w:val="Tab3"/>
    <w:link w:val="Tab3Char"/>
    <w:rsid w:val="00765816"/>
    <w:pPr>
      <w:spacing w:before="20" w:after="2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ab3Char">
    <w:name w:val="Tab3 Char"/>
    <w:link w:val="Tab3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B">
    <w:name w:val="Tab3 + B"/>
    <w:basedOn w:val="Tab3"/>
    <w:link w:val="Tab3BChar"/>
    <w:rsid w:val="00765816"/>
    <w:pPr>
      <w:ind w:left="57"/>
    </w:pPr>
    <w:rPr>
      <w:b/>
      <w:bCs/>
    </w:rPr>
  </w:style>
  <w:style w:type="character" w:customStyle="1" w:styleId="Tab3BChar">
    <w:name w:val="Tab3 + B Char"/>
    <w:link w:val="Tab3B"/>
    <w:rsid w:val="00765816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ab3BC">
    <w:name w:val="Tab3 + B C"/>
    <w:basedOn w:val="Tab3"/>
    <w:rsid w:val="00765816"/>
    <w:pPr>
      <w:jc w:val="center"/>
    </w:pPr>
    <w:rPr>
      <w:b/>
    </w:rPr>
  </w:style>
  <w:style w:type="paragraph" w:customStyle="1" w:styleId="Tab3C">
    <w:name w:val="Tab3 + C"/>
    <w:basedOn w:val="Tab3"/>
    <w:rsid w:val="00765816"/>
    <w:pPr>
      <w:jc w:val="center"/>
    </w:pPr>
  </w:style>
  <w:style w:type="paragraph" w:customStyle="1" w:styleId="Tab3H10">
    <w:name w:val="Tab3 + H1 0"/>
    <w:basedOn w:val="Tab3"/>
    <w:link w:val="Tab3H10CharChar"/>
    <w:rsid w:val="00765816"/>
    <w:pPr>
      <w:numPr>
        <w:numId w:val="10"/>
      </w:numPr>
    </w:pPr>
  </w:style>
  <w:style w:type="character" w:customStyle="1" w:styleId="Tab3H10CharChar">
    <w:name w:val="Tab3 + H1 0 Char Char"/>
    <w:basedOn w:val="Tab3Char"/>
    <w:link w:val="Tab3H10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S10BC">
    <w:name w:val="Tab3 + S10 B C"/>
    <w:basedOn w:val="Tab3BC"/>
    <w:rsid w:val="00765816"/>
    <w:rPr>
      <w:bCs/>
      <w:sz w:val="20"/>
    </w:rPr>
  </w:style>
  <w:style w:type="paragraph" w:customStyle="1" w:styleId="Tab3S12C">
    <w:name w:val="Tab3 + S12 C"/>
    <w:basedOn w:val="Tab3"/>
    <w:rsid w:val="00765816"/>
    <w:pPr>
      <w:jc w:val="center"/>
    </w:pPr>
    <w:rPr>
      <w:sz w:val="24"/>
    </w:rPr>
  </w:style>
  <w:style w:type="paragraph" w:customStyle="1" w:styleId="Tab3T">
    <w:name w:val="Tab3T"/>
    <w:link w:val="Tab3TCharChar"/>
    <w:rsid w:val="00765816"/>
    <w:pPr>
      <w:spacing w:before="20" w:after="20" w:line="240" w:lineRule="auto"/>
      <w:ind w:left="28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ab3TCharChar">
    <w:name w:val="Tab3T Char Char"/>
    <w:link w:val="Tab3T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TB">
    <w:name w:val="Tab3T + B"/>
    <w:basedOn w:val="Tab3T"/>
    <w:link w:val="Tab3TBCharChar"/>
    <w:rsid w:val="00765816"/>
    <w:rPr>
      <w:b/>
      <w:bCs/>
    </w:rPr>
  </w:style>
  <w:style w:type="character" w:customStyle="1" w:styleId="Tab3TBCharChar">
    <w:name w:val="Tab3T + B Char Char"/>
    <w:link w:val="Tab3TB"/>
    <w:rsid w:val="00765816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ab3TBC">
    <w:name w:val="Tab3T + B C"/>
    <w:basedOn w:val="Tab3T"/>
    <w:rsid w:val="00765816"/>
    <w:pPr>
      <w:jc w:val="center"/>
    </w:pPr>
    <w:rPr>
      <w:b/>
    </w:rPr>
  </w:style>
  <w:style w:type="paragraph" w:customStyle="1" w:styleId="Tab3TBC1">
    <w:name w:val="Tab3T + B C1"/>
    <w:basedOn w:val="Tab3T"/>
    <w:rsid w:val="00765816"/>
    <w:pPr>
      <w:jc w:val="center"/>
    </w:pPr>
    <w:rPr>
      <w:b/>
    </w:rPr>
  </w:style>
  <w:style w:type="character" w:customStyle="1" w:styleId="Tab3TBCharChar1">
    <w:name w:val="Tab3T + B Char Char1"/>
    <w:rsid w:val="00765816"/>
    <w:rPr>
      <w:rFonts w:ascii="Arial" w:hAnsi="Arial"/>
      <w:b/>
      <w:bCs/>
      <w:sz w:val="18"/>
      <w:lang w:val="cs-CZ" w:eastAsia="cs-CZ" w:bidi="ar-SA"/>
    </w:rPr>
  </w:style>
  <w:style w:type="paragraph" w:customStyle="1" w:styleId="Tab3TB1">
    <w:name w:val="Tab3T + B1"/>
    <w:basedOn w:val="Tab3T"/>
    <w:rsid w:val="00765816"/>
    <w:rPr>
      <w:b/>
      <w:bCs/>
    </w:rPr>
  </w:style>
  <w:style w:type="paragraph" w:customStyle="1" w:styleId="Tab3TC">
    <w:name w:val="Tab3T + C"/>
    <w:basedOn w:val="Tab3T"/>
    <w:rsid w:val="00765816"/>
    <w:pPr>
      <w:jc w:val="center"/>
    </w:pPr>
  </w:style>
  <w:style w:type="paragraph" w:customStyle="1" w:styleId="Tab3TC1">
    <w:name w:val="Tab3T + C1"/>
    <w:basedOn w:val="Tab3T"/>
    <w:rsid w:val="00765816"/>
    <w:pPr>
      <w:jc w:val="center"/>
    </w:pPr>
  </w:style>
  <w:style w:type="paragraph" w:customStyle="1" w:styleId="Tab3TH10">
    <w:name w:val="Tab3T + H1 0"/>
    <w:basedOn w:val="Tab3T"/>
    <w:link w:val="Tab3TH10CharChar"/>
    <w:rsid w:val="00765816"/>
    <w:pPr>
      <w:numPr>
        <w:numId w:val="11"/>
      </w:numPr>
    </w:pPr>
    <w:rPr>
      <w:sz w:val="16"/>
    </w:rPr>
  </w:style>
  <w:style w:type="character" w:customStyle="1" w:styleId="Tab3TH10CharChar">
    <w:name w:val="Tab3T + H1 0 Char Char"/>
    <w:link w:val="Tab3TH10"/>
    <w:rsid w:val="00765816"/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Tab3TH10CharChar1">
    <w:name w:val="Tab3T + H1 0 Char Char1"/>
    <w:basedOn w:val="Tab3TCharChar"/>
    <w:rsid w:val="00765816"/>
    <w:rPr>
      <w:rFonts w:ascii="Arial" w:eastAsia="Times New Roman" w:hAnsi="Arial" w:cs="Times New Roman"/>
      <w:sz w:val="18"/>
      <w:szCs w:val="20"/>
      <w:lang w:val="sk-SK" w:eastAsia="cs-CZ" w:bidi="ar-SA"/>
    </w:rPr>
  </w:style>
  <w:style w:type="paragraph" w:customStyle="1" w:styleId="Tab3TH101">
    <w:name w:val="Tab3T + H1 01"/>
    <w:basedOn w:val="Tab3T"/>
    <w:rsid w:val="00765816"/>
    <w:pPr>
      <w:tabs>
        <w:tab w:val="num" w:pos="360"/>
      </w:tabs>
    </w:pPr>
  </w:style>
  <w:style w:type="paragraph" w:customStyle="1" w:styleId="Tab3TS10BC">
    <w:name w:val="Tab3T + S10 B C"/>
    <w:basedOn w:val="Tab3TBC"/>
    <w:rsid w:val="00765816"/>
    <w:rPr>
      <w:bCs/>
      <w:sz w:val="20"/>
    </w:rPr>
  </w:style>
  <w:style w:type="paragraph" w:customStyle="1" w:styleId="Tab3TS10BC1">
    <w:name w:val="Tab3T + S10 B C1"/>
    <w:basedOn w:val="Tab3TBC"/>
    <w:rsid w:val="00765816"/>
    <w:rPr>
      <w:bCs/>
      <w:sz w:val="20"/>
    </w:rPr>
  </w:style>
  <w:style w:type="paragraph" w:customStyle="1" w:styleId="Tab3TS12C">
    <w:name w:val="Tab3T + S12 C"/>
    <w:basedOn w:val="Tab3T"/>
    <w:rsid w:val="00765816"/>
    <w:pPr>
      <w:jc w:val="center"/>
    </w:pPr>
    <w:rPr>
      <w:sz w:val="24"/>
    </w:rPr>
  </w:style>
  <w:style w:type="paragraph" w:customStyle="1" w:styleId="Tab3TS12C1">
    <w:name w:val="Tab3T + S12 C1"/>
    <w:basedOn w:val="Tab3T"/>
    <w:rsid w:val="00765816"/>
    <w:pPr>
      <w:jc w:val="center"/>
    </w:pPr>
    <w:rPr>
      <w:sz w:val="24"/>
    </w:rPr>
  </w:style>
  <w:style w:type="character" w:customStyle="1" w:styleId="Tab3TCharChar1">
    <w:name w:val="Tab3T Char Char1"/>
    <w:rsid w:val="00765816"/>
    <w:rPr>
      <w:rFonts w:ascii="Arial" w:hAnsi="Arial"/>
      <w:sz w:val="18"/>
      <w:szCs w:val="24"/>
      <w:lang w:val="cs-CZ" w:eastAsia="cs-CZ" w:bidi="ar-SA"/>
    </w:rPr>
  </w:style>
  <w:style w:type="paragraph" w:customStyle="1" w:styleId="Tab3T1">
    <w:name w:val="Tab3T1"/>
    <w:rsid w:val="00765816"/>
    <w:pPr>
      <w:spacing w:before="20" w:after="2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leNot2">
    <w:name w:val="Table Not2"/>
    <w:basedOn w:val="Tex2"/>
    <w:rsid w:val="00AC2CF3"/>
    <w:pPr>
      <w:spacing w:after="60"/>
      <w:contextualSpacing/>
    </w:pPr>
    <w:rPr>
      <w:sz w:val="16"/>
    </w:rPr>
  </w:style>
  <w:style w:type="paragraph" w:customStyle="1" w:styleId="TableNot2Num">
    <w:name w:val="Table Not2 + Num"/>
    <w:basedOn w:val="Tex2"/>
    <w:rsid w:val="00AC2CF3"/>
    <w:pPr>
      <w:numPr>
        <w:ilvl w:val="1"/>
        <w:numId w:val="12"/>
      </w:numPr>
      <w:spacing w:after="60"/>
    </w:pPr>
    <w:rPr>
      <w:sz w:val="16"/>
    </w:rPr>
  </w:style>
  <w:style w:type="paragraph" w:customStyle="1" w:styleId="TableNot2NumS10">
    <w:name w:val="Table Not2 + Num + S10"/>
    <w:basedOn w:val="TableNot2Num"/>
    <w:rsid w:val="00765816"/>
    <w:pPr>
      <w:numPr>
        <w:ilvl w:val="0"/>
      </w:numPr>
    </w:pPr>
    <w:rPr>
      <w:sz w:val="20"/>
    </w:rPr>
  </w:style>
  <w:style w:type="paragraph" w:customStyle="1" w:styleId="TableNot2NumS6">
    <w:name w:val="Table Not2 + Num + S6"/>
    <w:basedOn w:val="TableNot2Num"/>
    <w:rsid w:val="00765816"/>
    <w:pPr>
      <w:numPr>
        <w:ilvl w:val="2"/>
      </w:numPr>
    </w:pPr>
    <w:rPr>
      <w:sz w:val="12"/>
    </w:rPr>
  </w:style>
  <w:style w:type="paragraph" w:customStyle="1" w:styleId="TableNot2S10">
    <w:name w:val="Table Not2 + S10"/>
    <w:basedOn w:val="TableNot2"/>
    <w:rsid w:val="00AE0D5C"/>
    <w:rPr>
      <w:sz w:val="20"/>
    </w:rPr>
  </w:style>
  <w:style w:type="paragraph" w:customStyle="1" w:styleId="TableNot2S6">
    <w:name w:val="Table Not2 + S6"/>
    <w:basedOn w:val="TableNot2"/>
    <w:rsid w:val="00AE0D5C"/>
    <w:rPr>
      <w:sz w:val="12"/>
    </w:rPr>
  </w:style>
  <w:style w:type="paragraph" w:customStyle="1" w:styleId="TabT1S00">
    <w:name w:val="TabT1 + S0 0"/>
    <w:basedOn w:val="TabT1"/>
    <w:rsid w:val="00765816"/>
    <w:pPr>
      <w:spacing w:after="0"/>
    </w:pPr>
  </w:style>
  <w:style w:type="paragraph" w:customStyle="1" w:styleId="TabT11">
    <w:name w:val="TabT11"/>
    <w:rsid w:val="00765816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1BSP186">
    <w:name w:val="Tex1 + B + SP18 6"/>
    <w:basedOn w:val="Tex1B"/>
    <w:next w:val="Tex1"/>
    <w:rsid w:val="00765816"/>
    <w:pPr>
      <w:keepNext/>
      <w:keepLines/>
      <w:spacing w:before="360" w:after="120"/>
    </w:pPr>
    <w:rPr>
      <w:rFonts w:ascii="Arial" w:hAnsi="Arial"/>
      <w:bCs/>
      <w:sz w:val="22"/>
    </w:rPr>
  </w:style>
  <w:style w:type="paragraph" w:customStyle="1" w:styleId="Tex1I">
    <w:name w:val="Tex1 + I"/>
    <w:basedOn w:val="Tex1"/>
    <w:next w:val="Tex1"/>
    <w:link w:val="Tex1IChar"/>
    <w:rsid w:val="00765816"/>
    <w:rPr>
      <w:i/>
      <w:iCs/>
    </w:rPr>
  </w:style>
  <w:style w:type="character" w:customStyle="1" w:styleId="Tex1IChar">
    <w:name w:val="Tex1 + I Char"/>
    <w:link w:val="Tex1I"/>
    <w:rsid w:val="00765816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Tex1ISP186">
    <w:name w:val="Tex1 + I + SP18 6"/>
    <w:basedOn w:val="Tex1I"/>
    <w:next w:val="Tex1"/>
    <w:rsid w:val="00765816"/>
    <w:pPr>
      <w:keepNext/>
      <w:keepLines/>
      <w:spacing w:before="360" w:after="120"/>
    </w:pPr>
    <w:rPr>
      <w:rFonts w:ascii="Arial" w:hAnsi="Arial"/>
      <w:sz w:val="22"/>
    </w:rPr>
  </w:style>
  <w:style w:type="paragraph" w:customStyle="1" w:styleId="Tex1ISP12">
    <w:name w:val="Tex1 + I SP12"/>
    <w:basedOn w:val="Tex1I"/>
    <w:next w:val="Tex1"/>
    <w:rsid w:val="00765816"/>
    <w:pPr>
      <w:spacing w:before="240"/>
    </w:pPr>
  </w:style>
  <w:style w:type="paragraph" w:customStyle="1" w:styleId="Tex1ISP123">
    <w:name w:val="Tex1 + I SP12 3"/>
    <w:basedOn w:val="Tex1I"/>
    <w:next w:val="Tex1"/>
    <w:rsid w:val="00765816"/>
    <w:pPr>
      <w:spacing w:before="240"/>
      <w:jc w:val="both"/>
    </w:pPr>
    <w:rPr>
      <w:rFonts w:ascii="Arial" w:hAnsi="Arial"/>
      <w:noProof/>
      <w:lang w:val="en-US"/>
    </w:rPr>
  </w:style>
  <w:style w:type="paragraph" w:customStyle="1" w:styleId="Tex1SP36">
    <w:name w:val="Tex1 + SP3 6"/>
    <w:basedOn w:val="Tex1"/>
    <w:rsid w:val="00765816"/>
    <w:pPr>
      <w:spacing w:after="120"/>
    </w:pPr>
  </w:style>
  <w:style w:type="paragraph" w:customStyle="1" w:styleId="Tex1IA063">
    <w:name w:val="Tex1 + IA 0.63"/>
    <w:basedOn w:val="Tex1SP36"/>
    <w:rsid w:val="00765816"/>
    <w:pPr>
      <w:ind w:left="357"/>
    </w:pPr>
  </w:style>
  <w:style w:type="paragraph" w:customStyle="1" w:styleId="Tex1IA126">
    <w:name w:val="Tex1 + IA 1.26"/>
    <w:basedOn w:val="Tex1IA063"/>
    <w:rsid w:val="00765816"/>
    <w:pPr>
      <w:ind w:left="714"/>
    </w:pPr>
  </w:style>
  <w:style w:type="paragraph" w:customStyle="1" w:styleId="Tex1IA189">
    <w:name w:val="Tex1 + IA 1.89"/>
    <w:basedOn w:val="Tex1IA063"/>
    <w:rsid w:val="00765816"/>
    <w:pPr>
      <w:ind w:left="1072"/>
    </w:pPr>
  </w:style>
  <w:style w:type="paragraph" w:customStyle="1" w:styleId="Tex1IA252">
    <w:name w:val="Tex1 + IA 2.52"/>
    <w:basedOn w:val="Tex1IA063"/>
    <w:rsid w:val="00765816"/>
    <w:pPr>
      <w:ind w:left="1429"/>
    </w:pPr>
  </w:style>
  <w:style w:type="paragraph" w:customStyle="1" w:styleId="Tex1S16C">
    <w:name w:val="Tex1 + S16 + C"/>
    <w:basedOn w:val="Tex1"/>
    <w:next w:val="Tex1"/>
    <w:rsid w:val="00765816"/>
    <w:pPr>
      <w:jc w:val="center"/>
    </w:pPr>
    <w:rPr>
      <w:b/>
      <w:color w:val="0000FF"/>
      <w:sz w:val="32"/>
      <w:szCs w:val="36"/>
    </w:rPr>
  </w:style>
  <w:style w:type="paragraph" w:customStyle="1" w:styleId="Tex1SP123">
    <w:name w:val="Tex1 + SP 12 3"/>
    <w:basedOn w:val="Tex1"/>
    <w:rsid w:val="00765816"/>
    <w:pPr>
      <w:spacing w:before="240" w:after="60"/>
    </w:pPr>
  </w:style>
  <w:style w:type="paragraph" w:customStyle="1" w:styleId="Tex1SP120">
    <w:name w:val="Tex1 + SP12 0"/>
    <w:basedOn w:val="Tex1"/>
    <w:next w:val="Tex1"/>
    <w:rsid w:val="00765816"/>
    <w:pPr>
      <w:spacing w:before="240"/>
      <w:contextualSpacing/>
      <w:jc w:val="both"/>
    </w:pPr>
    <w:rPr>
      <w:rFonts w:ascii="Arial" w:hAnsi="Arial"/>
      <w:noProof/>
      <w:lang w:val="en-US"/>
    </w:rPr>
  </w:style>
  <w:style w:type="paragraph" w:customStyle="1" w:styleId="Tex1SP1212">
    <w:name w:val="Tex1 + SP12 12"/>
    <w:basedOn w:val="Tex1"/>
    <w:next w:val="Tex1"/>
    <w:rsid w:val="00765816"/>
    <w:pPr>
      <w:spacing w:before="240"/>
    </w:pPr>
  </w:style>
  <w:style w:type="paragraph" w:customStyle="1" w:styleId="Tex1SP1230">
    <w:name w:val="Tex1 + SP12 3"/>
    <w:basedOn w:val="Tex1"/>
    <w:rsid w:val="00765816"/>
    <w:pPr>
      <w:spacing w:before="240" w:after="60"/>
    </w:pPr>
  </w:style>
  <w:style w:type="paragraph" w:customStyle="1" w:styleId="Tex1SP66">
    <w:name w:val="Tex1 + SP6 6"/>
    <w:basedOn w:val="Tex1"/>
    <w:rsid w:val="00765816"/>
    <w:pPr>
      <w:spacing w:before="120" w:after="120"/>
    </w:pPr>
  </w:style>
  <w:style w:type="paragraph" w:customStyle="1" w:styleId="Tex2BAC">
    <w:name w:val="Tex2 + B AC"/>
    <w:rsid w:val="00765816"/>
    <w:pPr>
      <w:spacing w:after="24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ex2S10BC">
    <w:name w:val="Tex2 + S10 + B + C"/>
    <w:basedOn w:val="Tex2"/>
    <w:next w:val="Normln"/>
    <w:rsid w:val="00765816"/>
    <w:pPr>
      <w:jc w:val="center"/>
    </w:pPr>
    <w:rPr>
      <w:b/>
      <w:bCs/>
      <w:sz w:val="20"/>
    </w:rPr>
  </w:style>
  <w:style w:type="paragraph" w:customStyle="1" w:styleId="Tex2S10S33">
    <w:name w:val="Tex2 + S10 + S3 3"/>
    <w:basedOn w:val="Tex2"/>
    <w:next w:val="Tex1"/>
    <w:rsid w:val="00765816"/>
    <w:pPr>
      <w:spacing w:after="60"/>
    </w:pPr>
    <w:rPr>
      <w:sz w:val="20"/>
    </w:rPr>
  </w:style>
  <w:style w:type="paragraph" w:customStyle="1" w:styleId="Tex2SP120">
    <w:name w:val="Tex2 + SP12 0"/>
    <w:basedOn w:val="Tex2"/>
    <w:next w:val="Tex1"/>
    <w:rsid w:val="00765816"/>
    <w:pPr>
      <w:spacing w:before="240"/>
      <w:contextualSpacing/>
      <w:jc w:val="both"/>
    </w:pPr>
    <w:rPr>
      <w:noProof/>
      <w:lang w:val="en-US"/>
    </w:rPr>
  </w:style>
  <w:style w:type="paragraph" w:styleId="Textkomente">
    <w:name w:val="annotation text"/>
    <w:basedOn w:val="Normln"/>
    <w:link w:val="TextkomenteChar"/>
    <w:semiHidden/>
    <w:rsid w:val="0076581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semiHidden/>
    <w:rsid w:val="00765816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65816"/>
  </w:style>
  <w:style w:type="character" w:customStyle="1" w:styleId="TextpoznpodarouChar">
    <w:name w:val="Text pozn. pod čarou Char"/>
    <w:basedOn w:val="Standardnpsmoodstavce"/>
    <w:link w:val="Textpoznpodarou"/>
    <w:semiHidden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Text1SP63">
    <w:name w:val="Text1 + SP6 3"/>
    <w:basedOn w:val="Tex1"/>
    <w:rsid w:val="00765816"/>
    <w:pPr>
      <w:spacing w:before="120" w:after="60"/>
    </w:pPr>
  </w:style>
  <w:style w:type="paragraph" w:customStyle="1" w:styleId="TitAC">
    <w:name w:val="Tit + AC"/>
    <w:next w:val="Tex1"/>
    <w:rsid w:val="00765816"/>
    <w:pPr>
      <w:keepNext/>
      <w:keepLines/>
      <w:pageBreakBefore/>
      <w:spacing w:before="360" w:after="360" w:line="288" w:lineRule="auto"/>
      <w:outlineLvl w:val="6"/>
    </w:pPr>
    <w:rPr>
      <w:rFonts w:ascii="Arial" w:eastAsia="Times New Roman" w:hAnsi="Arial" w:cs="Arial"/>
      <w:b/>
      <w:bCs/>
      <w:iCs/>
      <w:caps/>
      <w:sz w:val="26"/>
      <w:szCs w:val="20"/>
      <w:lang w:eastAsia="cs-CZ"/>
    </w:rPr>
  </w:style>
  <w:style w:type="paragraph" w:customStyle="1" w:styleId="TitACnonEnd">
    <w:name w:val="Tit + AC non End"/>
    <w:basedOn w:val="TitAC"/>
    <w:next w:val="Tex1"/>
    <w:rsid w:val="00765816"/>
    <w:pPr>
      <w:pageBreakBefore w:val="0"/>
    </w:pPr>
  </w:style>
  <w:style w:type="paragraph" w:customStyle="1" w:styleId="Tit1">
    <w:name w:val="Tit1"/>
    <w:next w:val="Tex1"/>
    <w:rsid w:val="00765816"/>
    <w:pPr>
      <w:keepLines/>
      <w:numPr>
        <w:numId w:val="13"/>
      </w:numPr>
      <w:spacing w:before="600" w:after="360" w:line="288" w:lineRule="auto"/>
      <w:outlineLvl w:val="0"/>
    </w:pPr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paragraph" w:customStyle="1" w:styleId="Tit2">
    <w:name w:val="Tit2"/>
    <w:next w:val="Tex1"/>
    <w:rsid w:val="00765816"/>
    <w:pPr>
      <w:keepLines/>
      <w:numPr>
        <w:ilvl w:val="1"/>
        <w:numId w:val="13"/>
      </w:numPr>
      <w:spacing w:before="360" w:after="240" w:line="288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customStyle="1" w:styleId="Tit3">
    <w:name w:val="Tit3"/>
    <w:next w:val="Tex1"/>
    <w:link w:val="Tit3CharChar"/>
    <w:rsid w:val="00765816"/>
    <w:pPr>
      <w:keepLines/>
      <w:numPr>
        <w:ilvl w:val="2"/>
        <w:numId w:val="13"/>
      </w:numPr>
      <w:spacing w:before="360" w:after="120" w:line="288" w:lineRule="auto"/>
      <w:outlineLvl w:val="2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Tit3CharChar">
    <w:name w:val="Tit3 Char Char"/>
    <w:link w:val="Tit3"/>
    <w:rsid w:val="00765816"/>
    <w:rPr>
      <w:rFonts w:ascii="Arial" w:eastAsia="Times New Roman" w:hAnsi="Arial" w:cs="Arial"/>
      <w:b/>
      <w:bCs/>
      <w:szCs w:val="20"/>
      <w:lang w:eastAsia="cs-CZ"/>
    </w:rPr>
  </w:style>
  <w:style w:type="paragraph" w:customStyle="1" w:styleId="Tit4">
    <w:name w:val="Tit4"/>
    <w:next w:val="Tex1"/>
    <w:rsid w:val="00765816"/>
    <w:pPr>
      <w:keepLines/>
      <w:numPr>
        <w:ilvl w:val="3"/>
        <w:numId w:val="13"/>
      </w:numPr>
      <w:spacing w:before="360" w:after="120" w:line="288" w:lineRule="auto"/>
      <w:outlineLvl w:val="3"/>
    </w:pPr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TTa10">
    <w:name w:val="TTa10"/>
    <w:next w:val="Tab1"/>
    <w:rsid w:val="00D80BEC"/>
    <w:pPr>
      <w:keepNext/>
      <w:numPr>
        <w:numId w:val="14"/>
      </w:numPr>
      <w:spacing w:before="480" w:after="36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 w:eastAsia="cs-CZ"/>
    </w:rPr>
  </w:style>
  <w:style w:type="paragraph" w:customStyle="1" w:styleId="TTa6">
    <w:name w:val="TTa6"/>
    <w:basedOn w:val="TTa10"/>
    <w:next w:val="Tab1S6"/>
    <w:rsid w:val="00A431BB"/>
    <w:pPr>
      <w:numPr>
        <w:numId w:val="24"/>
      </w:numPr>
      <w:ind w:left="0" w:firstLine="0"/>
    </w:pPr>
  </w:style>
  <w:style w:type="paragraph" w:customStyle="1" w:styleId="TTa8">
    <w:name w:val="TTa8"/>
    <w:basedOn w:val="TTa10"/>
    <w:next w:val="Tab1S8"/>
    <w:rsid w:val="00A431BB"/>
    <w:pPr>
      <w:numPr>
        <w:numId w:val="23"/>
      </w:numPr>
      <w:ind w:left="0" w:firstLine="0"/>
    </w:pPr>
  </w:style>
  <w:style w:type="paragraph" w:styleId="Zhlav">
    <w:name w:val="header"/>
    <w:basedOn w:val="Normln"/>
    <w:link w:val="ZhlavChar"/>
    <w:semiHidden/>
    <w:rsid w:val="00765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Zpat">
    <w:name w:val="footer"/>
    <w:basedOn w:val="Normln"/>
    <w:link w:val="ZpatChar"/>
    <w:uiPriority w:val="99"/>
    <w:rsid w:val="007658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Znakapoznpodarou">
    <w:name w:val="footnote reference"/>
    <w:semiHidden/>
    <w:rsid w:val="0076581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F71"/>
    <w:rPr>
      <w:rFonts w:ascii="Tahoma" w:eastAsia="Times New Roman" w:hAnsi="Tahoma" w:cs="Tahoma"/>
      <w:sz w:val="16"/>
      <w:szCs w:val="16"/>
      <w:lang w:val="sk-SK" w:eastAsia="cs-CZ"/>
    </w:rPr>
  </w:style>
  <w:style w:type="numbering" w:customStyle="1" w:styleId="SSW">
    <w:name w:val="SSW"/>
    <w:basedOn w:val="Bezseznamu"/>
    <w:uiPriority w:val="99"/>
    <w:rsid w:val="00A154B4"/>
    <w:pPr>
      <w:numPr>
        <w:numId w:val="21"/>
      </w:numPr>
    </w:pPr>
  </w:style>
  <w:style w:type="character" w:customStyle="1" w:styleId="Num1aChar">
    <w:name w:val="Num1a Char"/>
    <w:basedOn w:val="Tex1Char"/>
    <w:link w:val="Num1a"/>
    <w:rsid w:val="00A154B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1BB"/>
    <w:pPr>
      <w:spacing w:after="0" w:line="300" w:lineRule="exact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5816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65816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65816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6581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6581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6581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6581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6581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65816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1">
    <w:name w:val="Tex1"/>
    <w:link w:val="Tex1Char"/>
    <w:rsid w:val="00765816"/>
    <w:pPr>
      <w:spacing w:before="60" w:after="24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1Char">
    <w:name w:val="Tex1 Char"/>
    <w:link w:val="Tex1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2">
    <w:name w:val="Tex2"/>
    <w:basedOn w:val="Tex1"/>
    <w:rsid w:val="00765816"/>
    <w:rPr>
      <w:rFonts w:ascii="Arial" w:hAnsi="Arial"/>
    </w:rPr>
  </w:style>
  <w:style w:type="paragraph" w:customStyle="1" w:styleId="Tex2B">
    <w:name w:val="Tex2 + B"/>
    <w:basedOn w:val="Tex2"/>
    <w:rsid w:val="00765816"/>
    <w:pPr>
      <w:spacing w:before="360" w:after="360"/>
    </w:pPr>
    <w:rPr>
      <w:b/>
    </w:rPr>
  </w:style>
  <w:style w:type="paragraph" w:customStyle="1" w:styleId="App1">
    <w:name w:val="App1"/>
    <w:basedOn w:val="Tex2B"/>
    <w:next w:val="Tex1"/>
    <w:rsid w:val="00765816"/>
    <w:pPr>
      <w:pageBreakBefore/>
      <w:spacing w:before="3840" w:after="120"/>
      <w:jc w:val="center"/>
    </w:pPr>
  </w:style>
  <w:style w:type="paragraph" w:customStyle="1" w:styleId="App1EN">
    <w:name w:val="App1 EN"/>
    <w:basedOn w:val="Tex2B"/>
    <w:next w:val="Tex1"/>
    <w:rsid w:val="00765816"/>
    <w:pPr>
      <w:pageBreakBefore/>
      <w:spacing w:before="3840" w:after="120"/>
      <w:jc w:val="center"/>
    </w:pPr>
    <w:rPr>
      <w:lang w:val="en-US"/>
    </w:rPr>
  </w:style>
  <w:style w:type="paragraph" w:customStyle="1" w:styleId="App1SP66">
    <w:name w:val="App1 SP6 6"/>
    <w:basedOn w:val="App1"/>
    <w:next w:val="Tex1"/>
    <w:rsid w:val="00765816"/>
    <w:pPr>
      <w:pageBreakBefore w:val="0"/>
      <w:tabs>
        <w:tab w:val="left" w:pos="1200"/>
      </w:tabs>
      <w:spacing w:before="120"/>
    </w:pPr>
  </w:style>
  <w:style w:type="paragraph" w:customStyle="1" w:styleId="App1SP66EN">
    <w:name w:val="App1 SP6 6 EN"/>
    <w:basedOn w:val="App1"/>
    <w:next w:val="Tex1"/>
    <w:rsid w:val="00765816"/>
    <w:pPr>
      <w:pageBreakBefore w:val="0"/>
      <w:tabs>
        <w:tab w:val="left" w:pos="1200"/>
      </w:tabs>
      <w:spacing w:before="120"/>
      <w:outlineLvl w:val="5"/>
    </w:pPr>
    <w:rPr>
      <w:lang w:val="en-US"/>
    </w:rPr>
  </w:style>
  <w:style w:type="paragraph" w:customStyle="1" w:styleId="App2">
    <w:name w:val="App2"/>
    <w:next w:val="Tex1"/>
    <w:rsid w:val="00765816"/>
    <w:pPr>
      <w:spacing w:after="0" w:line="288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cs-CZ"/>
    </w:rPr>
  </w:style>
  <w:style w:type="paragraph" w:customStyle="1" w:styleId="Bot1">
    <w:name w:val="Bot1"/>
    <w:rsid w:val="0076581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ul1">
    <w:name w:val="Bul1"/>
    <w:link w:val="Bul1CharChar"/>
    <w:rsid w:val="00D072F2"/>
    <w:pPr>
      <w:numPr>
        <w:numId w:val="15"/>
      </w:numPr>
      <w:spacing w:before="120" w:after="60" w:line="288" w:lineRule="auto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ul1CharChar">
    <w:name w:val="Bul1 Char Char"/>
    <w:link w:val="Bul1"/>
    <w:rsid w:val="00D072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ul1I">
    <w:name w:val="Bul1 + I"/>
    <w:basedOn w:val="Bul1"/>
    <w:rsid w:val="00E85199"/>
    <w:rPr>
      <w:i/>
    </w:rPr>
  </w:style>
  <w:style w:type="paragraph" w:customStyle="1" w:styleId="Bul2">
    <w:name w:val="Bul2"/>
    <w:basedOn w:val="Bul1"/>
    <w:rsid w:val="00D072F2"/>
    <w:pPr>
      <w:numPr>
        <w:numId w:val="16"/>
      </w:numPr>
    </w:pPr>
  </w:style>
  <w:style w:type="paragraph" w:customStyle="1" w:styleId="Bul2I">
    <w:name w:val="Bul2 + I"/>
    <w:basedOn w:val="Bul2"/>
    <w:rsid w:val="00D072F2"/>
    <w:pPr>
      <w:numPr>
        <w:numId w:val="17"/>
      </w:numPr>
    </w:pPr>
    <w:rPr>
      <w:i/>
    </w:rPr>
  </w:style>
  <w:style w:type="paragraph" w:customStyle="1" w:styleId="Bul3">
    <w:name w:val="Bul3"/>
    <w:basedOn w:val="Bul1"/>
    <w:rsid w:val="00D072F2"/>
    <w:pPr>
      <w:numPr>
        <w:numId w:val="18"/>
      </w:numPr>
    </w:pPr>
  </w:style>
  <w:style w:type="paragraph" w:customStyle="1" w:styleId="Bul3I">
    <w:name w:val="Bul3 + I"/>
    <w:basedOn w:val="Bul3"/>
    <w:rsid w:val="00E85199"/>
    <w:rPr>
      <w:i/>
    </w:rPr>
  </w:style>
  <w:style w:type="paragraph" w:customStyle="1" w:styleId="Bul4">
    <w:name w:val="Bul4"/>
    <w:basedOn w:val="Bul3"/>
    <w:rsid w:val="00D072F2"/>
    <w:pPr>
      <w:numPr>
        <w:numId w:val="19"/>
      </w:numPr>
    </w:pPr>
  </w:style>
  <w:style w:type="paragraph" w:customStyle="1" w:styleId="Bul4I">
    <w:name w:val="Bul4 + I"/>
    <w:basedOn w:val="Bul4"/>
    <w:rsid w:val="00D072F2"/>
    <w:pPr>
      <w:numPr>
        <w:numId w:val="20"/>
      </w:numPr>
    </w:pPr>
    <w:rPr>
      <w:i/>
    </w:rPr>
  </w:style>
  <w:style w:type="paragraph" w:customStyle="1" w:styleId="End1">
    <w:name w:val="End1"/>
    <w:basedOn w:val="Tex1"/>
    <w:next w:val="Tex1"/>
    <w:rsid w:val="00765816"/>
    <w:pPr>
      <w:spacing w:before="0" w:after="0" w:line="240" w:lineRule="auto"/>
    </w:pPr>
    <w:rPr>
      <w:sz w:val="2"/>
    </w:rPr>
  </w:style>
  <w:style w:type="paragraph" w:customStyle="1" w:styleId="Equ1">
    <w:name w:val="Equ1"/>
    <w:basedOn w:val="Tex1"/>
    <w:link w:val="Equ1Char"/>
    <w:rsid w:val="00765816"/>
    <w:pPr>
      <w:tabs>
        <w:tab w:val="left" w:pos="8397"/>
      </w:tabs>
      <w:spacing w:before="240"/>
      <w:ind w:left="680"/>
    </w:pPr>
    <w:rPr>
      <w:i/>
    </w:rPr>
  </w:style>
  <w:style w:type="character" w:customStyle="1" w:styleId="Equ1Char">
    <w:name w:val="Equ1 Char"/>
    <w:link w:val="Equ1"/>
    <w:rsid w:val="007658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Equ2">
    <w:name w:val="Equ2"/>
    <w:basedOn w:val="Equ1"/>
    <w:next w:val="Equ1"/>
    <w:rsid w:val="00765816"/>
    <w:pPr>
      <w:contextualSpacing/>
    </w:pPr>
  </w:style>
  <w:style w:type="paragraph" w:customStyle="1" w:styleId="Fig1">
    <w:name w:val="Fig1"/>
    <w:basedOn w:val="Tex1"/>
    <w:next w:val="Tex1"/>
    <w:rsid w:val="00765816"/>
    <w:pPr>
      <w:numPr>
        <w:numId w:val="1"/>
      </w:numPr>
      <w:spacing w:before="120"/>
    </w:pPr>
    <w:rPr>
      <w:rFonts w:ascii="Arial" w:hAnsi="Arial"/>
      <w:b/>
      <w:sz w:val="20"/>
    </w:rPr>
  </w:style>
  <w:style w:type="paragraph" w:customStyle="1" w:styleId="Fig1EN">
    <w:name w:val="Fig1 EN"/>
    <w:basedOn w:val="Tex1"/>
    <w:next w:val="Tex1"/>
    <w:rsid w:val="00765816"/>
    <w:pPr>
      <w:numPr>
        <w:ilvl w:val="1"/>
        <w:numId w:val="1"/>
      </w:numPr>
      <w:spacing w:before="120"/>
    </w:pPr>
    <w:rPr>
      <w:rFonts w:ascii="Arial" w:hAnsi="Arial"/>
      <w:b/>
      <w:sz w:val="20"/>
      <w:lang w:val="en-US"/>
    </w:rPr>
  </w:style>
  <w:style w:type="paragraph" w:customStyle="1" w:styleId="Fig2">
    <w:name w:val="Fig2"/>
    <w:basedOn w:val="Tex1"/>
    <w:next w:val="Tex1"/>
    <w:rsid w:val="00765816"/>
    <w:pPr>
      <w:spacing w:before="120"/>
    </w:pPr>
    <w:rPr>
      <w:rFonts w:ascii="Arial" w:hAnsi="Arial"/>
      <w:b/>
      <w:sz w:val="20"/>
    </w:rPr>
  </w:style>
  <w:style w:type="paragraph" w:customStyle="1" w:styleId="Foo1">
    <w:name w:val="Foo1"/>
    <w:basedOn w:val="Tex1"/>
    <w:rsid w:val="00765816"/>
    <w:pPr>
      <w:spacing w:after="0"/>
      <w:jc w:val="center"/>
    </w:pPr>
    <w:rPr>
      <w:rFonts w:ascii="Arial" w:hAnsi="Arial"/>
      <w:sz w:val="20"/>
    </w:rPr>
  </w:style>
  <w:style w:type="paragraph" w:customStyle="1" w:styleId="Hea">
    <w:name w:val="Hea"/>
    <w:link w:val="HeaChar"/>
    <w:rsid w:val="00765816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customStyle="1" w:styleId="HeaChar">
    <w:name w:val="Hea Char"/>
    <w:link w:val="Hea"/>
    <w:rsid w:val="00765816"/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HeaBCa">
    <w:name w:val="Hea + B + Ca"/>
    <w:basedOn w:val="Hea"/>
    <w:rsid w:val="00765816"/>
    <w:rPr>
      <w:b/>
      <w:szCs w:val="16"/>
    </w:rPr>
  </w:style>
  <w:style w:type="paragraph" w:customStyle="1" w:styleId="HeaR">
    <w:name w:val="Hea + R"/>
    <w:basedOn w:val="Hea"/>
    <w:link w:val="HeaRChar"/>
    <w:rsid w:val="00765816"/>
    <w:pPr>
      <w:jc w:val="right"/>
    </w:pPr>
  </w:style>
  <w:style w:type="character" w:customStyle="1" w:styleId="HeaRChar">
    <w:name w:val="Hea + R Char"/>
    <w:basedOn w:val="HeaChar"/>
    <w:link w:val="HeaR"/>
    <w:rsid w:val="00765816"/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HeaBR">
    <w:name w:val="Hea + B R"/>
    <w:basedOn w:val="HeaR"/>
    <w:rsid w:val="00765816"/>
    <w:rPr>
      <w:b/>
    </w:rPr>
  </w:style>
  <w:style w:type="paragraph" w:customStyle="1" w:styleId="HeaRGray">
    <w:name w:val="Hea + R Gray"/>
    <w:basedOn w:val="HeaR"/>
    <w:link w:val="HeaRGrayChar"/>
    <w:rsid w:val="00765816"/>
    <w:pPr>
      <w:shd w:val="clear" w:color="auto" w:fill="B3B3B3"/>
    </w:pPr>
  </w:style>
  <w:style w:type="character" w:customStyle="1" w:styleId="HeaRGrayChar">
    <w:name w:val="Hea + R Gray Char"/>
    <w:basedOn w:val="HeaRChar"/>
    <w:link w:val="HeaRGray"/>
    <w:rsid w:val="00765816"/>
    <w:rPr>
      <w:rFonts w:ascii="Arial" w:eastAsia="Times New Roman" w:hAnsi="Arial" w:cs="Times New Roman"/>
      <w:sz w:val="16"/>
      <w:szCs w:val="24"/>
      <w:shd w:val="clear" w:color="auto" w:fill="B3B3B3"/>
      <w:lang w:eastAsia="cs-CZ"/>
    </w:rPr>
  </w:style>
  <w:style w:type="paragraph" w:customStyle="1" w:styleId="HeaBRGray">
    <w:name w:val="Hea + B R Gray"/>
    <w:basedOn w:val="HeaRGray"/>
    <w:rsid w:val="00765816"/>
    <w:rPr>
      <w:b/>
    </w:rPr>
  </w:style>
  <w:style w:type="character" w:styleId="Hypertextovodkaz">
    <w:name w:val="Hyperlink"/>
    <w:rsid w:val="00765816"/>
    <w:rPr>
      <w:color w:val="0000FF"/>
      <w:u w:val="single"/>
    </w:rPr>
  </w:style>
  <w:style w:type="paragraph" w:customStyle="1" w:styleId="Lit1">
    <w:name w:val="Lit1"/>
    <w:basedOn w:val="Tex1"/>
    <w:link w:val="Lit1CharChar"/>
    <w:rsid w:val="00765816"/>
    <w:pPr>
      <w:numPr>
        <w:numId w:val="2"/>
      </w:numPr>
      <w:spacing w:after="60"/>
    </w:pPr>
  </w:style>
  <w:style w:type="character" w:customStyle="1" w:styleId="Lit1CharChar">
    <w:name w:val="Lit1 Char Char"/>
    <w:link w:val="Lit1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t1B">
    <w:name w:val="Lit1 + B"/>
    <w:basedOn w:val="Lit1"/>
    <w:link w:val="Lit1BCharChar"/>
    <w:rsid w:val="00765816"/>
    <w:pPr>
      <w:numPr>
        <w:numId w:val="3"/>
      </w:numPr>
    </w:pPr>
    <w:rPr>
      <w:b/>
    </w:rPr>
  </w:style>
  <w:style w:type="character" w:customStyle="1" w:styleId="Lit1BCharChar">
    <w:name w:val="Lit1 + B Char Char"/>
    <w:link w:val="Lit1B"/>
    <w:rsid w:val="00765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og1">
    <w:name w:val="Log1"/>
    <w:rsid w:val="00765816"/>
    <w:pPr>
      <w:tabs>
        <w:tab w:val="left" w:pos="1440"/>
      </w:tabs>
      <w:spacing w:before="120" w:after="20" w:line="240" w:lineRule="auto"/>
    </w:pPr>
    <w:rPr>
      <w:rFonts w:ascii="Bookman Old Style" w:eastAsia="Times New Roman" w:hAnsi="Bookman Old Style" w:cs="Times New Roman"/>
      <w:sz w:val="16"/>
      <w:szCs w:val="20"/>
      <w:lang w:eastAsia="cs-CZ"/>
    </w:rPr>
  </w:style>
  <w:style w:type="paragraph" w:customStyle="1" w:styleId="Log1B">
    <w:name w:val="Log1 + B"/>
    <w:basedOn w:val="Log1"/>
    <w:link w:val="Log1BCharChar"/>
    <w:rsid w:val="00765816"/>
    <w:pPr>
      <w:spacing w:before="20"/>
    </w:pPr>
    <w:rPr>
      <w:b/>
      <w:bCs/>
    </w:rPr>
  </w:style>
  <w:style w:type="character" w:customStyle="1" w:styleId="Log1BCharChar">
    <w:name w:val="Log1 + B Char Char"/>
    <w:link w:val="Log1B"/>
    <w:rsid w:val="00765816"/>
    <w:rPr>
      <w:rFonts w:ascii="Bookman Old Style" w:eastAsia="Times New Roman" w:hAnsi="Bookman Old Style" w:cs="Times New Roman"/>
      <w:b/>
      <w:bCs/>
      <w:sz w:val="16"/>
      <w:szCs w:val="20"/>
      <w:lang w:eastAsia="cs-CZ"/>
    </w:rPr>
  </w:style>
  <w:style w:type="paragraph" w:customStyle="1" w:styleId="Log1T">
    <w:name w:val="Log1T"/>
    <w:basedOn w:val="Log1"/>
    <w:rsid w:val="00765816"/>
  </w:style>
  <w:style w:type="paragraph" w:customStyle="1" w:styleId="Log1TB">
    <w:name w:val="Log1T + B"/>
    <w:basedOn w:val="Log1"/>
    <w:link w:val="Log1TBCharChar"/>
    <w:rsid w:val="00765816"/>
    <w:pPr>
      <w:spacing w:before="20"/>
    </w:pPr>
    <w:rPr>
      <w:b/>
      <w:bCs/>
    </w:rPr>
  </w:style>
  <w:style w:type="character" w:customStyle="1" w:styleId="Log1TBCharChar">
    <w:name w:val="Log1T + B Char Char"/>
    <w:link w:val="Log1TB"/>
    <w:rsid w:val="00765816"/>
    <w:rPr>
      <w:rFonts w:ascii="Bookman Old Style" w:eastAsia="Times New Roman" w:hAnsi="Bookman Old Style" w:cs="Times New Roman"/>
      <w:b/>
      <w:bCs/>
      <w:sz w:val="16"/>
      <w:szCs w:val="20"/>
      <w:lang w:eastAsia="cs-CZ"/>
    </w:rPr>
  </w:style>
  <w:style w:type="character" w:customStyle="1" w:styleId="Log1TBCharChar1">
    <w:name w:val="Log1T + B Char Char1"/>
    <w:rsid w:val="00765816"/>
    <w:rPr>
      <w:rFonts w:ascii="Bookman Old Style" w:hAnsi="Bookman Old Style"/>
      <w:b/>
      <w:bCs/>
      <w:sz w:val="16"/>
      <w:szCs w:val="24"/>
      <w:lang w:val="cs-CZ" w:eastAsia="cs-CZ" w:bidi="ar-SA"/>
    </w:rPr>
  </w:style>
  <w:style w:type="paragraph" w:customStyle="1" w:styleId="Log1TB1">
    <w:name w:val="Log1T + B1"/>
    <w:basedOn w:val="Log1"/>
    <w:rsid w:val="00765816"/>
    <w:pPr>
      <w:spacing w:before="20"/>
    </w:pPr>
    <w:rPr>
      <w:b/>
      <w:bCs/>
    </w:rPr>
  </w:style>
  <w:style w:type="paragraph" w:customStyle="1" w:styleId="Log1T1">
    <w:name w:val="Log1T1"/>
    <w:basedOn w:val="Log1"/>
    <w:rsid w:val="00765816"/>
  </w:style>
  <w:style w:type="table" w:styleId="Mkatabulky">
    <w:name w:val="Table Grid"/>
    <w:basedOn w:val="Normlntabulka"/>
    <w:rsid w:val="0076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5">
    <w:name w:val="Table Grid 5"/>
    <w:basedOn w:val="Normlntabulka"/>
    <w:rsid w:val="0076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76581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581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6581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65816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6581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6581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658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6581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65816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rsid w:val="00765816"/>
    <w:rPr>
      <w:rFonts w:ascii="Times New Roman" w:hAnsi="Times New Roman"/>
      <w:sz w:val="24"/>
      <w:szCs w:val="24"/>
    </w:rPr>
  </w:style>
  <w:style w:type="paragraph" w:customStyle="1" w:styleId="Not1">
    <w:name w:val="Not1"/>
    <w:link w:val="Not1Char"/>
    <w:rsid w:val="00765816"/>
    <w:pPr>
      <w:spacing w:before="60" w:after="60" w:line="288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ot1Char">
    <w:name w:val="Not1 Char"/>
    <w:link w:val="Not1"/>
    <w:rsid w:val="007658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t1S10">
    <w:name w:val="Not1 + S10"/>
    <w:basedOn w:val="Not1"/>
    <w:link w:val="Not1S10Char"/>
    <w:rsid w:val="008E3700"/>
    <w:rPr>
      <w:iCs/>
      <w:sz w:val="20"/>
    </w:rPr>
  </w:style>
  <w:style w:type="character" w:customStyle="1" w:styleId="Not1S10Char">
    <w:name w:val="Not1 + S10 Char"/>
    <w:link w:val="Not1S10"/>
    <w:rsid w:val="008E3700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Not1S10SP012">
    <w:name w:val="Not1 + S10 + SP0 12"/>
    <w:basedOn w:val="Not1"/>
    <w:link w:val="Not1S10SP012Char"/>
    <w:rsid w:val="00A8367B"/>
    <w:pPr>
      <w:spacing w:after="240"/>
    </w:pPr>
    <w:rPr>
      <w:sz w:val="20"/>
    </w:rPr>
  </w:style>
  <w:style w:type="character" w:customStyle="1" w:styleId="Not1S10SP012Char">
    <w:name w:val="Not1 + S10 + SP0 12 Char"/>
    <w:basedOn w:val="Standardnpsmoodstavce"/>
    <w:link w:val="Not1S10SP012"/>
    <w:rsid w:val="00A8367B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Not1S8">
    <w:name w:val="Not1 + S8"/>
    <w:basedOn w:val="Not1"/>
    <w:link w:val="Not1S8Char"/>
    <w:rsid w:val="008E3700"/>
    <w:rPr>
      <w:iCs/>
      <w:sz w:val="16"/>
    </w:rPr>
  </w:style>
  <w:style w:type="character" w:customStyle="1" w:styleId="Not1S8Char">
    <w:name w:val="Not1 + S8 Char"/>
    <w:link w:val="Not1S8"/>
    <w:rsid w:val="008E3700"/>
    <w:rPr>
      <w:rFonts w:ascii="Times New Roman" w:eastAsia="Times New Roman" w:hAnsi="Times New Roman" w:cs="Times New Roman"/>
      <w:i/>
      <w:iCs/>
      <w:sz w:val="16"/>
      <w:szCs w:val="20"/>
      <w:lang w:eastAsia="cs-CZ"/>
    </w:rPr>
  </w:style>
  <w:style w:type="paragraph" w:customStyle="1" w:styleId="Not1S8SP012">
    <w:name w:val="Not1 + S8 + SP0 12"/>
    <w:basedOn w:val="Not1"/>
    <w:link w:val="Not1S8SP012CharChar"/>
    <w:rsid w:val="00A8367B"/>
    <w:pPr>
      <w:spacing w:after="240"/>
    </w:pPr>
    <w:rPr>
      <w:sz w:val="16"/>
    </w:rPr>
  </w:style>
  <w:style w:type="character" w:customStyle="1" w:styleId="Not1S8SP012CharChar">
    <w:name w:val="Not1 + S8 + SP0 12 Char Char"/>
    <w:link w:val="Not1S8SP012"/>
    <w:rsid w:val="00A8367B"/>
    <w:rPr>
      <w:rFonts w:ascii="Times New Roman" w:eastAsia="Times New Roman" w:hAnsi="Times New Roman" w:cs="Times New Roman"/>
      <w:i/>
      <w:sz w:val="16"/>
      <w:szCs w:val="20"/>
      <w:lang w:eastAsia="cs-CZ"/>
    </w:rPr>
  </w:style>
  <w:style w:type="paragraph" w:customStyle="1" w:styleId="Not1SP012">
    <w:name w:val="Not1 + SP0 12"/>
    <w:basedOn w:val="Not1"/>
    <w:link w:val="Not1SP012Char"/>
    <w:rsid w:val="00765816"/>
    <w:pPr>
      <w:spacing w:after="240"/>
    </w:pPr>
    <w:rPr>
      <w:iCs/>
    </w:rPr>
  </w:style>
  <w:style w:type="character" w:customStyle="1" w:styleId="Not1SP012Char">
    <w:name w:val="Not1 + SP0 12 Char"/>
    <w:link w:val="Not1SP012"/>
    <w:rsid w:val="00765816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Not1Num">
    <w:name w:val="Not1 Num"/>
    <w:basedOn w:val="Not1"/>
    <w:rsid w:val="00765816"/>
    <w:pPr>
      <w:numPr>
        <w:numId w:val="5"/>
      </w:numPr>
    </w:pPr>
  </w:style>
  <w:style w:type="paragraph" w:customStyle="1" w:styleId="Not1NumS10">
    <w:name w:val="Not1 Num + S10"/>
    <w:basedOn w:val="Not1S10"/>
    <w:rsid w:val="00765816"/>
    <w:pPr>
      <w:numPr>
        <w:ilvl w:val="1"/>
        <w:numId w:val="5"/>
      </w:numPr>
    </w:pPr>
  </w:style>
  <w:style w:type="paragraph" w:customStyle="1" w:styleId="Not1NumS10SP312">
    <w:name w:val="Not1 Num + S10 + SP3 12"/>
    <w:basedOn w:val="Not1NumS10"/>
    <w:rsid w:val="00470417"/>
    <w:pPr>
      <w:numPr>
        <w:ilvl w:val="0"/>
        <w:numId w:val="27"/>
      </w:numPr>
      <w:spacing w:after="240"/>
    </w:pPr>
  </w:style>
  <w:style w:type="paragraph" w:customStyle="1" w:styleId="Not1NumS8">
    <w:name w:val="Not1 Num + S8"/>
    <w:basedOn w:val="Not1S8"/>
    <w:rsid w:val="00765816"/>
    <w:pPr>
      <w:numPr>
        <w:ilvl w:val="2"/>
        <w:numId w:val="5"/>
      </w:numPr>
    </w:pPr>
  </w:style>
  <w:style w:type="paragraph" w:customStyle="1" w:styleId="Not1NumS8SP312">
    <w:name w:val="Not1 Num + S8 + SP3 12"/>
    <w:basedOn w:val="Not1NumS8"/>
    <w:rsid w:val="00470417"/>
    <w:pPr>
      <w:numPr>
        <w:ilvl w:val="0"/>
        <w:numId w:val="26"/>
      </w:numPr>
      <w:spacing w:after="240"/>
    </w:pPr>
  </w:style>
  <w:style w:type="paragraph" w:customStyle="1" w:styleId="Not1NumSP312">
    <w:name w:val="Not1 Num + SP3 12"/>
    <w:basedOn w:val="Not1Num"/>
    <w:rsid w:val="00470417"/>
    <w:pPr>
      <w:numPr>
        <w:numId w:val="25"/>
      </w:numPr>
      <w:spacing w:after="240"/>
    </w:pPr>
    <w:rPr>
      <w:iCs/>
    </w:rPr>
  </w:style>
  <w:style w:type="paragraph" w:customStyle="1" w:styleId="Not2">
    <w:name w:val="Not2"/>
    <w:basedOn w:val="Not1"/>
    <w:link w:val="Not2CharChar"/>
    <w:rsid w:val="00765816"/>
    <w:pPr>
      <w:numPr>
        <w:numId w:val="6"/>
      </w:numPr>
    </w:pPr>
    <w:rPr>
      <w:i w:val="0"/>
    </w:rPr>
  </w:style>
  <w:style w:type="character" w:customStyle="1" w:styleId="Not2CharChar">
    <w:name w:val="Not2 Char Char"/>
    <w:basedOn w:val="Not1Char"/>
    <w:link w:val="Not2"/>
    <w:rsid w:val="00765816"/>
    <w:rPr>
      <w:rFonts w:ascii="Times New Roman" w:eastAsia="Times New Roman" w:hAnsi="Times New Roman" w:cs="Times New Roman"/>
      <w:i w:val="0"/>
      <w:sz w:val="24"/>
      <w:szCs w:val="20"/>
      <w:lang w:eastAsia="cs-CZ"/>
    </w:rPr>
  </w:style>
  <w:style w:type="paragraph" w:customStyle="1" w:styleId="Not2I">
    <w:name w:val="Not2 + I"/>
    <w:basedOn w:val="Not2"/>
    <w:rsid w:val="00765816"/>
    <w:pPr>
      <w:numPr>
        <w:numId w:val="7"/>
      </w:numPr>
    </w:pPr>
    <w:rPr>
      <w:i/>
    </w:rPr>
  </w:style>
  <w:style w:type="paragraph" w:customStyle="1" w:styleId="Not3">
    <w:name w:val="Not3"/>
    <w:basedOn w:val="Not1"/>
    <w:rsid w:val="00765816"/>
    <w:pPr>
      <w:numPr>
        <w:numId w:val="8"/>
      </w:numPr>
      <w:spacing w:before="120" w:after="120"/>
    </w:pPr>
    <w:rPr>
      <w:i w:val="0"/>
    </w:rPr>
  </w:style>
  <w:style w:type="paragraph" w:customStyle="1" w:styleId="Not3I">
    <w:name w:val="Not3 + I"/>
    <w:basedOn w:val="Not3"/>
    <w:rsid w:val="00765816"/>
    <w:pPr>
      <w:numPr>
        <w:numId w:val="9"/>
      </w:numPr>
    </w:pPr>
    <w:rPr>
      <w:i/>
    </w:rPr>
  </w:style>
  <w:style w:type="paragraph" w:customStyle="1" w:styleId="Not4">
    <w:name w:val="Not4"/>
    <w:rsid w:val="00765816"/>
    <w:pPr>
      <w:spacing w:before="120"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um1a">
    <w:name w:val="Num1a"/>
    <w:basedOn w:val="Tex1"/>
    <w:link w:val="Num1aChar"/>
    <w:rsid w:val="00A154B4"/>
    <w:pPr>
      <w:numPr>
        <w:numId w:val="22"/>
      </w:numPr>
      <w:spacing w:before="120" w:after="60"/>
      <w:contextualSpacing/>
    </w:pPr>
  </w:style>
  <w:style w:type="character" w:customStyle="1" w:styleId="Num1aCharChar">
    <w:name w:val="Num1a Char Char"/>
    <w:basedOn w:val="Tex1Char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um1b">
    <w:name w:val="Num1b"/>
    <w:basedOn w:val="Num1a"/>
    <w:rsid w:val="00A154B4"/>
    <w:pPr>
      <w:numPr>
        <w:ilvl w:val="1"/>
      </w:numPr>
    </w:pPr>
  </w:style>
  <w:style w:type="paragraph" w:customStyle="1" w:styleId="Num1c">
    <w:name w:val="Num1c"/>
    <w:basedOn w:val="Num1a"/>
    <w:rsid w:val="00A154B4"/>
    <w:pPr>
      <w:numPr>
        <w:ilvl w:val="2"/>
      </w:numPr>
    </w:pPr>
  </w:style>
  <w:style w:type="paragraph" w:customStyle="1" w:styleId="Num2a">
    <w:name w:val="Num2a"/>
    <w:basedOn w:val="Num1a"/>
    <w:rsid w:val="00A154B4"/>
    <w:pPr>
      <w:numPr>
        <w:ilvl w:val="3"/>
      </w:numPr>
    </w:pPr>
  </w:style>
  <w:style w:type="paragraph" w:customStyle="1" w:styleId="Num2b">
    <w:name w:val="Num2b"/>
    <w:basedOn w:val="Num1a"/>
    <w:rsid w:val="00A154B4"/>
    <w:pPr>
      <w:numPr>
        <w:ilvl w:val="4"/>
      </w:numPr>
    </w:pPr>
  </w:style>
  <w:style w:type="paragraph" w:customStyle="1" w:styleId="Num2c">
    <w:name w:val="Num2c"/>
    <w:basedOn w:val="Num1a"/>
    <w:rsid w:val="00A154B4"/>
    <w:pPr>
      <w:numPr>
        <w:ilvl w:val="5"/>
      </w:numPr>
    </w:pPr>
  </w:style>
  <w:style w:type="paragraph" w:customStyle="1" w:styleId="Num3a">
    <w:name w:val="Num3a"/>
    <w:basedOn w:val="Num1a"/>
    <w:link w:val="Num3aChar"/>
    <w:rsid w:val="00A154B4"/>
    <w:pPr>
      <w:numPr>
        <w:ilvl w:val="6"/>
      </w:numPr>
    </w:pPr>
  </w:style>
  <w:style w:type="character" w:customStyle="1" w:styleId="Num3aChar">
    <w:name w:val="Num3a Char"/>
    <w:basedOn w:val="Num1aChar"/>
    <w:link w:val="Num3a"/>
    <w:rsid w:val="00A154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um3b">
    <w:name w:val="Num3b"/>
    <w:basedOn w:val="Num1a"/>
    <w:rsid w:val="00A154B4"/>
    <w:pPr>
      <w:numPr>
        <w:ilvl w:val="7"/>
      </w:numPr>
    </w:pPr>
  </w:style>
  <w:style w:type="paragraph" w:customStyle="1" w:styleId="Num3c">
    <w:name w:val="Num3c"/>
    <w:basedOn w:val="Num1a"/>
    <w:rsid w:val="00A154B4"/>
    <w:pPr>
      <w:numPr>
        <w:ilvl w:val="8"/>
      </w:numPr>
    </w:pPr>
  </w:style>
  <w:style w:type="paragraph" w:styleId="Obsah1">
    <w:name w:val="toc 1"/>
    <w:basedOn w:val="Tex1"/>
    <w:next w:val="Tex1"/>
    <w:autoRedefine/>
    <w:semiHidden/>
    <w:rsid w:val="00765816"/>
    <w:pPr>
      <w:tabs>
        <w:tab w:val="right" w:leader="dot" w:pos="9062"/>
      </w:tabs>
      <w:spacing w:before="120" w:after="120" w:line="240" w:lineRule="auto"/>
      <w:ind w:left="851" w:right="680" w:hanging="851"/>
    </w:pPr>
    <w:rPr>
      <w:rFonts w:ascii="Arial" w:hAnsi="Arial"/>
      <w:b/>
      <w:caps/>
      <w:noProof/>
      <w:sz w:val="20"/>
    </w:rPr>
  </w:style>
  <w:style w:type="paragraph" w:styleId="Obsah2">
    <w:name w:val="toc 2"/>
    <w:basedOn w:val="Tex1"/>
    <w:next w:val="Tex1"/>
    <w:autoRedefine/>
    <w:semiHidden/>
    <w:rsid w:val="00765816"/>
    <w:pPr>
      <w:tabs>
        <w:tab w:val="left" w:pos="851"/>
        <w:tab w:val="right" w:pos="9072"/>
      </w:tabs>
      <w:spacing w:after="60" w:line="240" w:lineRule="auto"/>
      <w:ind w:left="851" w:right="680" w:hanging="851"/>
    </w:pPr>
    <w:rPr>
      <w:rFonts w:ascii="Arial" w:hAnsi="Arial"/>
      <w:b/>
      <w:noProof/>
      <w:sz w:val="20"/>
    </w:rPr>
  </w:style>
  <w:style w:type="paragraph" w:styleId="Obsah3">
    <w:name w:val="toc 3"/>
    <w:basedOn w:val="Tex1"/>
    <w:next w:val="Tex1"/>
    <w:autoRedefine/>
    <w:semiHidden/>
    <w:rsid w:val="00765816"/>
    <w:pPr>
      <w:tabs>
        <w:tab w:val="left" w:pos="851"/>
        <w:tab w:val="right" w:pos="9072"/>
      </w:tabs>
      <w:spacing w:after="60" w:line="240" w:lineRule="auto"/>
      <w:ind w:left="851" w:right="680" w:hanging="851"/>
    </w:pPr>
    <w:rPr>
      <w:rFonts w:ascii="Arial" w:hAnsi="Arial"/>
      <w:noProof/>
      <w:sz w:val="20"/>
    </w:rPr>
  </w:style>
  <w:style w:type="paragraph" w:customStyle="1" w:styleId="Tab1">
    <w:name w:val="Tab1"/>
    <w:link w:val="Tab1Char"/>
    <w:rsid w:val="00860D4E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ab1Char">
    <w:name w:val="Tab1 Char"/>
    <w:link w:val="Tab1"/>
    <w:rsid w:val="00860D4E"/>
    <w:rPr>
      <w:rFonts w:ascii="Arial" w:eastAsia="Times New Roman" w:hAnsi="Arial" w:cs="Times New Roman"/>
      <w:sz w:val="20"/>
      <w:szCs w:val="20"/>
      <w:lang w:eastAsia="cs-CZ"/>
    </w:rPr>
  </w:style>
  <w:style w:type="paragraph" w:styleId="Obsah4">
    <w:name w:val="toc 4"/>
    <w:basedOn w:val="Tab1"/>
    <w:next w:val="Tex1"/>
    <w:semiHidden/>
    <w:rsid w:val="00765816"/>
    <w:pPr>
      <w:tabs>
        <w:tab w:val="left" w:pos="851"/>
        <w:tab w:val="right" w:pos="9072"/>
      </w:tabs>
      <w:ind w:left="851" w:right="680" w:hanging="851"/>
    </w:pPr>
    <w:rPr>
      <w:noProof/>
    </w:rPr>
  </w:style>
  <w:style w:type="paragraph" w:styleId="Obsah5">
    <w:name w:val="toc 5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left="998" w:right="680" w:hanging="998"/>
    </w:pPr>
    <w:rPr>
      <w:rFonts w:ascii="Arial" w:hAnsi="Arial"/>
      <w:b/>
      <w:noProof/>
      <w:sz w:val="20"/>
    </w:rPr>
  </w:style>
  <w:style w:type="paragraph" w:styleId="Obsah6">
    <w:name w:val="toc 6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left="1202" w:right="709" w:hanging="1202"/>
    </w:pPr>
    <w:rPr>
      <w:rFonts w:ascii="Arial" w:hAnsi="Arial"/>
      <w:b/>
      <w:sz w:val="20"/>
    </w:rPr>
  </w:style>
  <w:style w:type="paragraph" w:styleId="Obsah7">
    <w:name w:val="toc 7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right="680"/>
    </w:pPr>
    <w:rPr>
      <w:rFonts w:ascii="Arial" w:hAnsi="Arial"/>
      <w:b/>
      <w:sz w:val="20"/>
    </w:rPr>
  </w:style>
  <w:style w:type="paragraph" w:styleId="Obsah8">
    <w:name w:val="toc 8"/>
    <w:basedOn w:val="Tex1"/>
    <w:next w:val="Tex1"/>
    <w:autoRedefine/>
    <w:semiHidden/>
    <w:rsid w:val="00765816"/>
    <w:pPr>
      <w:spacing w:line="240" w:lineRule="auto"/>
      <w:ind w:left="1678"/>
    </w:pPr>
    <w:rPr>
      <w:rFonts w:ascii="Arial" w:hAnsi="Arial"/>
      <w:sz w:val="20"/>
    </w:rPr>
  </w:style>
  <w:style w:type="paragraph" w:styleId="Obsah9">
    <w:name w:val="toc 9"/>
    <w:basedOn w:val="Tex1"/>
    <w:next w:val="Tex1"/>
    <w:autoRedefine/>
    <w:semiHidden/>
    <w:rsid w:val="00765816"/>
    <w:pPr>
      <w:spacing w:line="240" w:lineRule="auto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5066BE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76581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65816"/>
    <w:rPr>
      <w:rFonts w:ascii="Tahoma" w:eastAsia="Times New Roman" w:hAnsi="Tahoma" w:cs="Tahoma"/>
      <w:sz w:val="20"/>
      <w:szCs w:val="20"/>
      <w:shd w:val="clear" w:color="auto" w:fill="000080"/>
      <w:lang w:val="sk-SK" w:eastAsia="cs-CZ"/>
    </w:rPr>
  </w:style>
  <w:style w:type="table" w:customStyle="1" w:styleId="SaA">
    <w:name w:val="SaA"/>
    <w:basedOn w:val="Normlntabulka"/>
    <w:rsid w:val="00887E43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pPr>
        <w:wordWrap/>
        <w:spacing w:beforeLines="50" w:before="50" w:beforeAutospacing="0" w:afterLines="50" w:after="50" w:afterAutospacing="0"/>
        <w:contextualSpacing w:val="0"/>
        <w:jc w:val="center"/>
      </w:pPr>
      <w:rPr>
        <w:rFonts w:ascii="Arial" w:hAnsi="Arial"/>
        <w:b w:val="0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1Vert">
      <w:pPr>
        <w:wordWrap/>
        <w:spacing w:beforeLines="0" w:before="120" w:beforeAutospacing="0" w:afterLines="0" w:after="120" w:afterAutospacing="0"/>
        <w:jc w:val="left"/>
      </w:pPr>
    </w:tblStylePr>
    <w:tblStylePr w:type="band2Vert">
      <w:pPr>
        <w:wordWrap/>
        <w:spacing w:beforeLines="0" w:before="120" w:beforeAutospacing="0" w:afterLines="0" w:after="120" w:afterAutospacing="0"/>
        <w:jc w:val="left"/>
      </w:pPr>
    </w:tblStylePr>
    <w:tblStylePr w:type="band1Horz">
      <w:pPr>
        <w:wordWrap/>
        <w:spacing w:beforeLines="0" w:before="120" w:beforeAutospacing="0" w:afterLines="0" w:after="120" w:afterAutospacing="0"/>
        <w:jc w:val="left"/>
      </w:pPr>
    </w:tblStylePr>
    <w:tblStylePr w:type="band2Horz">
      <w:pPr>
        <w:wordWrap/>
        <w:spacing w:beforeLines="0" w:before="120" w:beforeAutospacing="0" w:afterLines="0" w:after="120" w:afterAutospacing="0"/>
        <w:jc w:val="left"/>
      </w:pPr>
    </w:tblStylePr>
  </w:style>
  <w:style w:type="paragraph" w:customStyle="1" w:styleId="Tex1B">
    <w:name w:val="Tex1 + B"/>
    <w:basedOn w:val="Tex1"/>
    <w:link w:val="Tex1BChar"/>
    <w:rsid w:val="00765816"/>
    <w:rPr>
      <w:b/>
    </w:rPr>
  </w:style>
  <w:style w:type="character" w:customStyle="1" w:styleId="Tex1BChar">
    <w:name w:val="Tex1 + B Char"/>
    <w:link w:val="Tex1B"/>
    <w:rsid w:val="00765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Seznamobrzk">
    <w:name w:val="table of figures"/>
    <w:basedOn w:val="Tex1B"/>
    <w:next w:val="Tex1"/>
    <w:semiHidden/>
    <w:rsid w:val="00765816"/>
    <w:pPr>
      <w:tabs>
        <w:tab w:val="left" w:pos="851"/>
      </w:tabs>
      <w:spacing w:after="60" w:line="240" w:lineRule="auto"/>
      <w:ind w:left="1020" w:right="680" w:hanging="1020"/>
    </w:pPr>
    <w:rPr>
      <w:rFonts w:ascii="Arial" w:hAnsi="Arial"/>
      <w:sz w:val="20"/>
    </w:rPr>
  </w:style>
  <w:style w:type="paragraph" w:customStyle="1" w:styleId="Styl1">
    <w:name w:val="Styl1"/>
    <w:basedOn w:val="Normln"/>
    <w:rsid w:val="00765816"/>
    <w:pPr>
      <w:spacing w:line="240" w:lineRule="auto"/>
    </w:pPr>
    <w:rPr>
      <w:rFonts w:ascii="Times New Roman" w:hAnsi="Times New Roman"/>
      <w:sz w:val="22"/>
    </w:rPr>
  </w:style>
  <w:style w:type="paragraph" w:customStyle="1" w:styleId="Tab1B">
    <w:name w:val="Tab1 + B"/>
    <w:basedOn w:val="Tab1"/>
    <w:rsid w:val="00765816"/>
    <w:pPr>
      <w:spacing w:before="0"/>
    </w:pPr>
    <w:rPr>
      <w:b/>
      <w:bCs/>
    </w:rPr>
  </w:style>
  <w:style w:type="paragraph" w:customStyle="1" w:styleId="Tab1BC">
    <w:name w:val="Tab1 + B + C"/>
    <w:basedOn w:val="Tab1"/>
    <w:rsid w:val="00765816"/>
    <w:pPr>
      <w:jc w:val="center"/>
    </w:pPr>
    <w:rPr>
      <w:b/>
    </w:rPr>
  </w:style>
  <w:style w:type="paragraph" w:customStyle="1" w:styleId="Tab1BS8">
    <w:name w:val="Tab1 + B + S8"/>
    <w:basedOn w:val="Tab1"/>
    <w:rsid w:val="00765816"/>
    <w:rPr>
      <w:b/>
      <w:sz w:val="16"/>
    </w:rPr>
  </w:style>
  <w:style w:type="paragraph" w:customStyle="1" w:styleId="Tab1BH06">
    <w:name w:val="Tab1 + B H0 6"/>
    <w:basedOn w:val="Tab1"/>
    <w:rsid w:val="00765816"/>
    <w:pPr>
      <w:spacing w:after="120"/>
    </w:pPr>
    <w:rPr>
      <w:b/>
    </w:rPr>
  </w:style>
  <w:style w:type="paragraph" w:customStyle="1" w:styleId="Tab1BR">
    <w:name w:val="Tab1 + B R"/>
    <w:basedOn w:val="Tab1"/>
    <w:link w:val="Tab1BRChar"/>
    <w:rsid w:val="00765816"/>
    <w:pPr>
      <w:spacing w:before="0"/>
      <w:jc w:val="right"/>
    </w:pPr>
    <w:rPr>
      <w:b/>
      <w:bCs/>
    </w:rPr>
  </w:style>
  <w:style w:type="character" w:customStyle="1" w:styleId="Tab1BRChar">
    <w:name w:val="Tab1 + B R Char"/>
    <w:link w:val="Tab1BR"/>
    <w:rsid w:val="0076581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Tab1BRGray">
    <w:name w:val="Tab1 + B R Gray"/>
    <w:basedOn w:val="Tab1BR"/>
    <w:link w:val="Tab1BRGrayChar"/>
    <w:rsid w:val="00765816"/>
    <w:pPr>
      <w:shd w:val="clear" w:color="auto" w:fill="B3B3B3"/>
    </w:pPr>
  </w:style>
  <w:style w:type="character" w:customStyle="1" w:styleId="Tab1BRGrayChar">
    <w:name w:val="Tab1 + B R Gray Char"/>
    <w:basedOn w:val="Tab1BRChar"/>
    <w:link w:val="Tab1BRGray"/>
    <w:rsid w:val="00765816"/>
    <w:rPr>
      <w:rFonts w:ascii="Arial" w:eastAsia="Times New Roman" w:hAnsi="Arial" w:cs="Times New Roman"/>
      <w:b/>
      <w:bCs/>
      <w:sz w:val="20"/>
      <w:szCs w:val="20"/>
      <w:shd w:val="clear" w:color="auto" w:fill="B3B3B3"/>
      <w:lang w:eastAsia="cs-CZ"/>
    </w:rPr>
  </w:style>
  <w:style w:type="paragraph" w:customStyle="1" w:styleId="Tab1R">
    <w:name w:val="Tab1 + R"/>
    <w:basedOn w:val="Tab1"/>
    <w:rsid w:val="00765816"/>
    <w:pPr>
      <w:spacing w:before="0"/>
      <w:jc w:val="right"/>
    </w:pPr>
  </w:style>
  <w:style w:type="paragraph" w:customStyle="1" w:styleId="Tab1S6">
    <w:name w:val="Tab1 + S6"/>
    <w:basedOn w:val="Tab1"/>
    <w:rsid w:val="00985405"/>
    <w:pPr>
      <w:spacing w:before="40" w:after="40"/>
    </w:pPr>
    <w:rPr>
      <w:sz w:val="12"/>
    </w:rPr>
  </w:style>
  <w:style w:type="paragraph" w:customStyle="1" w:styleId="Tab1S6BC">
    <w:name w:val="Tab1 + S6 + B + C"/>
    <w:basedOn w:val="Tab1S6"/>
    <w:rsid w:val="00765816"/>
    <w:pPr>
      <w:jc w:val="center"/>
    </w:pPr>
    <w:rPr>
      <w:b/>
    </w:rPr>
  </w:style>
  <w:style w:type="paragraph" w:customStyle="1" w:styleId="Tab1S8">
    <w:name w:val="Tab1 + S8"/>
    <w:basedOn w:val="Tab1"/>
    <w:next w:val="Tex1"/>
    <w:rsid w:val="008808F2"/>
    <w:rPr>
      <w:sz w:val="16"/>
    </w:rPr>
  </w:style>
  <w:style w:type="paragraph" w:customStyle="1" w:styleId="Tab1S8BC">
    <w:name w:val="Tab1 + S8 + B + C"/>
    <w:basedOn w:val="Tab1S8"/>
    <w:rsid w:val="00765816"/>
    <w:pPr>
      <w:jc w:val="center"/>
    </w:pPr>
    <w:rPr>
      <w:b/>
    </w:rPr>
  </w:style>
  <w:style w:type="paragraph" w:customStyle="1" w:styleId="Tab1V012">
    <w:name w:val="Tab1 + V0 12"/>
    <w:basedOn w:val="Tab1"/>
    <w:rsid w:val="00765816"/>
    <w:pPr>
      <w:spacing w:before="0" w:after="240"/>
    </w:pPr>
  </w:style>
  <w:style w:type="paragraph" w:customStyle="1" w:styleId="Tab1V018">
    <w:name w:val="Tab1 + V0 18"/>
    <w:basedOn w:val="Tab1"/>
    <w:rsid w:val="00985405"/>
    <w:pPr>
      <w:spacing w:before="0" w:after="360"/>
    </w:pPr>
  </w:style>
  <w:style w:type="paragraph" w:customStyle="1" w:styleId="TabT1">
    <w:name w:val="TabT1"/>
    <w:rsid w:val="00765816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1TB">
    <w:name w:val="Tab1T + B"/>
    <w:basedOn w:val="TabT1"/>
    <w:rsid w:val="00765816"/>
    <w:rPr>
      <w:b/>
      <w:bCs/>
    </w:rPr>
  </w:style>
  <w:style w:type="paragraph" w:customStyle="1" w:styleId="Tab1TBH06">
    <w:name w:val="Tab1T + B H0 6"/>
    <w:basedOn w:val="Tab1TB"/>
    <w:rsid w:val="00765816"/>
    <w:pPr>
      <w:spacing w:after="120"/>
    </w:pPr>
  </w:style>
  <w:style w:type="paragraph" w:customStyle="1" w:styleId="Tab1TBH061">
    <w:name w:val="Tab1T + B H0 61"/>
    <w:basedOn w:val="Tab1TB"/>
    <w:rsid w:val="00765816"/>
    <w:pPr>
      <w:spacing w:after="120"/>
    </w:pPr>
  </w:style>
  <w:style w:type="paragraph" w:customStyle="1" w:styleId="Tab1TBR">
    <w:name w:val="Tab1T + B R"/>
    <w:basedOn w:val="TabT1"/>
    <w:rsid w:val="00765816"/>
    <w:pPr>
      <w:jc w:val="right"/>
    </w:pPr>
    <w:rPr>
      <w:b/>
      <w:bCs/>
    </w:rPr>
  </w:style>
  <w:style w:type="paragraph" w:customStyle="1" w:styleId="Tab1TBR1">
    <w:name w:val="Tab1T + B R1"/>
    <w:basedOn w:val="TabT1"/>
    <w:rsid w:val="00765816"/>
    <w:pPr>
      <w:jc w:val="right"/>
    </w:pPr>
    <w:rPr>
      <w:b/>
      <w:bCs/>
    </w:rPr>
  </w:style>
  <w:style w:type="paragraph" w:customStyle="1" w:styleId="Tab1TB1">
    <w:name w:val="Tab1T + B1"/>
    <w:basedOn w:val="TabT1"/>
    <w:rsid w:val="00765816"/>
    <w:rPr>
      <w:b/>
      <w:bCs/>
    </w:rPr>
  </w:style>
  <w:style w:type="paragraph" w:customStyle="1" w:styleId="Tab1TR">
    <w:name w:val="Tab1T + R"/>
    <w:basedOn w:val="TabT1"/>
    <w:rsid w:val="00765816"/>
    <w:pPr>
      <w:jc w:val="right"/>
    </w:pPr>
  </w:style>
  <w:style w:type="paragraph" w:customStyle="1" w:styleId="Tab1TR1">
    <w:name w:val="Tab1T + R1"/>
    <w:basedOn w:val="TabT1"/>
    <w:rsid w:val="00765816"/>
    <w:pPr>
      <w:jc w:val="right"/>
    </w:pPr>
  </w:style>
  <w:style w:type="paragraph" w:customStyle="1" w:styleId="Tab1TV012">
    <w:name w:val="Tab1T + V0 12"/>
    <w:basedOn w:val="TabT1"/>
    <w:rsid w:val="00765816"/>
    <w:pPr>
      <w:spacing w:after="240"/>
    </w:pPr>
  </w:style>
  <w:style w:type="paragraph" w:customStyle="1" w:styleId="Tab1TV00">
    <w:name w:val="Tab1T + V0 0"/>
    <w:basedOn w:val="Tab1TV012"/>
    <w:rsid w:val="00765816"/>
    <w:pPr>
      <w:spacing w:after="0"/>
    </w:pPr>
  </w:style>
  <w:style w:type="paragraph" w:customStyle="1" w:styleId="Tab1TV0121">
    <w:name w:val="Tab1T + V0 121"/>
    <w:basedOn w:val="TabT1"/>
    <w:rsid w:val="00765816"/>
    <w:pPr>
      <w:spacing w:after="240"/>
    </w:pPr>
  </w:style>
  <w:style w:type="paragraph" w:customStyle="1" w:styleId="Tab1TV018">
    <w:name w:val="Tab1T + V0 18"/>
    <w:basedOn w:val="TabT1"/>
    <w:rsid w:val="00765816"/>
    <w:pPr>
      <w:spacing w:after="360"/>
    </w:pPr>
  </w:style>
  <w:style w:type="paragraph" w:customStyle="1" w:styleId="Tab1TV0181">
    <w:name w:val="Tab1T + V0 181"/>
    <w:basedOn w:val="TabT1"/>
    <w:rsid w:val="00765816"/>
    <w:pPr>
      <w:spacing w:after="360"/>
    </w:pPr>
  </w:style>
  <w:style w:type="paragraph" w:customStyle="1" w:styleId="Tab2">
    <w:name w:val="Tab2"/>
    <w:rsid w:val="00765816"/>
    <w:pPr>
      <w:spacing w:after="0" w:line="240" w:lineRule="auto"/>
    </w:pPr>
    <w:rPr>
      <w:rFonts w:ascii="Arial" w:eastAsia="Times New Roman" w:hAnsi="Arial" w:cs="Times New Roman"/>
      <w:b/>
      <w:color w:val="0000FF"/>
      <w:sz w:val="32"/>
      <w:szCs w:val="20"/>
      <w:lang w:eastAsia="cs-CZ"/>
    </w:rPr>
  </w:style>
  <w:style w:type="paragraph" w:customStyle="1" w:styleId="Tab2T">
    <w:name w:val="Tab2T"/>
    <w:basedOn w:val="TabT1"/>
    <w:rsid w:val="00765816"/>
    <w:pPr>
      <w:spacing w:before="480"/>
      <w:jc w:val="center"/>
    </w:pPr>
    <w:rPr>
      <w:b/>
      <w:color w:val="0000FF"/>
      <w:sz w:val="32"/>
    </w:rPr>
  </w:style>
  <w:style w:type="paragraph" w:customStyle="1" w:styleId="Tab2T1">
    <w:name w:val="Tab2T1"/>
    <w:basedOn w:val="TabT1"/>
    <w:rsid w:val="00765816"/>
    <w:pPr>
      <w:spacing w:before="60"/>
      <w:jc w:val="center"/>
    </w:pPr>
    <w:rPr>
      <w:b/>
      <w:color w:val="0000FF"/>
      <w:sz w:val="32"/>
    </w:rPr>
  </w:style>
  <w:style w:type="paragraph" w:customStyle="1" w:styleId="Tab3">
    <w:name w:val="Tab3"/>
    <w:link w:val="Tab3Char"/>
    <w:rsid w:val="00765816"/>
    <w:pPr>
      <w:spacing w:before="20" w:after="2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ab3Char">
    <w:name w:val="Tab3 Char"/>
    <w:link w:val="Tab3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B">
    <w:name w:val="Tab3 + B"/>
    <w:basedOn w:val="Tab3"/>
    <w:link w:val="Tab3BChar"/>
    <w:rsid w:val="00765816"/>
    <w:pPr>
      <w:ind w:left="57"/>
    </w:pPr>
    <w:rPr>
      <w:b/>
      <w:bCs/>
    </w:rPr>
  </w:style>
  <w:style w:type="character" w:customStyle="1" w:styleId="Tab3BChar">
    <w:name w:val="Tab3 + B Char"/>
    <w:link w:val="Tab3B"/>
    <w:rsid w:val="00765816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ab3BC">
    <w:name w:val="Tab3 + B C"/>
    <w:basedOn w:val="Tab3"/>
    <w:rsid w:val="00765816"/>
    <w:pPr>
      <w:jc w:val="center"/>
    </w:pPr>
    <w:rPr>
      <w:b/>
    </w:rPr>
  </w:style>
  <w:style w:type="paragraph" w:customStyle="1" w:styleId="Tab3C">
    <w:name w:val="Tab3 + C"/>
    <w:basedOn w:val="Tab3"/>
    <w:rsid w:val="00765816"/>
    <w:pPr>
      <w:jc w:val="center"/>
    </w:pPr>
  </w:style>
  <w:style w:type="paragraph" w:customStyle="1" w:styleId="Tab3H10">
    <w:name w:val="Tab3 + H1 0"/>
    <w:basedOn w:val="Tab3"/>
    <w:link w:val="Tab3H10CharChar"/>
    <w:rsid w:val="00765816"/>
    <w:pPr>
      <w:numPr>
        <w:numId w:val="10"/>
      </w:numPr>
    </w:pPr>
  </w:style>
  <w:style w:type="character" w:customStyle="1" w:styleId="Tab3H10CharChar">
    <w:name w:val="Tab3 + H1 0 Char Char"/>
    <w:basedOn w:val="Tab3Char"/>
    <w:link w:val="Tab3H10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S10BC">
    <w:name w:val="Tab3 + S10 B C"/>
    <w:basedOn w:val="Tab3BC"/>
    <w:rsid w:val="00765816"/>
    <w:rPr>
      <w:bCs/>
      <w:sz w:val="20"/>
    </w:rPr>
  </w:style>
  <w:style w:type="paragraph" w:customStyle="1" w:styleId="Tab3S12C">
    <w:name w:val="Tab3 + S12 C"/>
    <w:basedOn w:val="Tab3"/>
    <w:rsid w:val="00765816"/>
    <w:pPr>
      <w:jc w:val="center"/>
    </w:pPr>
    <w:rPr>
      <w:sz w:val="24"/>
    </w:rPr>
  </w:style>
  <w:style w:type="paragraph" w:customStyle="1" w:styleId="Tab3T">
    <w:name w:val="Tab3T"/>
    <w:link w:val="Tab3TCharChar"/>
    <w:rsid w:val="00765816"/>
    <w:pPr>
      <w:spacing w:before="20" w:after="20" w:line="240" w:lineRule="auto"/>
      <w:ind w:left="28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ab3TCharChar">
    <w:name w:val="Tab3T Char Char"/>
    <w:link w:val="Tab3T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TB">
    <w:name w:val="Tab3T + B"/>
    <w:basedOn w:val="Tab3T"/>
    <w:link w:val="Tab3TBCharChar"/>
    <w:rsid w:val="00765816"/>
    <w:rPr>
      <w:b/>
      <w:bCs/>
    </w:rPr>
  </w:style>
  <w:style w:type="character" w:customStyle="1" w:styleId="Tab3TBCharChar">
    <w:name w:val="Tab3T + B Char Char"/>
    <w:link w:val="Tab3TB"/>
    <w:rsid w:val="00765816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ab3TBC">
    <w:name w:val="Tab3T + B C"/>
    <w:basedOn w:val="Tab3T"/>
    <w:rsid w:val="00765816"/>
    <w:pPr>
      <w:jc w:val="center"/>
    </w:pPr>
    <w:rPr>
      <w:b/>
    </w:rPr>
  </w:style>
  <w:style w:type="paragraph" w:customStyle="1" w:styleId="Tab3TBC1">
    <w:name w:val="Tab3T + B C1"/>
    <w:basedOn w:val="Tab3T"/>
    <w:rsid w:val="00765816"/>
    <w:pPr>
      <w:jc w:val="center"/>
    </w:pPr>
    <w:rPr>
      <w:b/>
    </w:rPr>
  </w:style>
  <w:style w:type="character" w:customStyle="1" w:styleId="Tab3TBCharChar1">
    <w:name w:val="Tab3T + B Char Char1"/>
    <w:rsid w:val="00765816"/>
    <w:rPr>
      <w:rFonts w:ascii="Arial" w:hAnsi="Arial"/>
      <w:b/>
      <w:bCs/>
      <w:sz w:val="18"/>
      <w:lang w:val="cs-CZ" w:eastAsia="cs-CZ" w:bidi="ar-SA"/>
    </w:rPr>
  </w:style>
  <w:style w:type="paragraph" w:customStyle="1" w:styleId="Tab3TB1">
    <w:name w:val="Tab3T + B1"/>
    <w:basedOn w:val="Tab3T"/>
    <w:rsid w:val="00765816"/>
    <w:rPr>
      <w:b/>
      <w:bCs/>
    </w:rPr>
  </w:style>
  <w:style w:type="paragraph" w:customStyle="1" w:styleId="Tab3TC">
    <w:name w:val="Tab3T + C"/>
    <w:basedOn w:val="Tab3T"/>
    <w:rsid w:val="00765816"/>
    <w:pPr>
      <w:jc w:val="center"/>
    </w:pPr>
  </w:style>
  <w:style w:type="paragraph" w:customStyle="1" w:styleId="Tab3TC1">
    <w:name w:val="Tab3T + C1"/>
    <w:basedOn w:val="Tab3T"/>
    <w:rsid w:val="00765816"/>
    <w:pPr>
      <w:jc w:val="center"/>
    </w:pPr>
  </w:style>
  <w:style w:type="paragraph" w:customStyle="1" w:styleId="Tab3TH10">
    <w:name w:val="Tab3T + H1 0"/>
    <w:basedOn w:val="Tab3T"/>
    <w:link w:val="Tab3TH10CharChar"/>
    <w:rsid w:val="00765816"/>
    <w:pPr>
      <w:numPr>
        <w:numId w:val="11"/>
      </w:numPr>
    </w:pPr>
    <w:rPr>
      <w:sz w:val="16"/>
    </w:rPr>
  </w:style>
  <w:style w:type="character" w:customStyle="1" w:styleId="Tab3TH10CharChar">
    <w:name w:val="Tab3T + H1 0 Char Char"/>
    <w:link w:val="Tab3TH10"/>
    <w:rsid w:val="00765816"/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Tab3TH10CharChar1">
    <w:name w:val="Tab3T + H1 0 Char Char1"/>
    <w:basedOn w:val="Tab3TCharChar"/>
    <w:rsid w:val="00765816"/>
    <w:rPr>
      <w:rFonts w:ascii="Arial" w:eastAsia="Times New Roman" w:hAnsi="Arial" w:cs="Times New Roman"/>
      <w:sz w:val="18"/>
      <w:szCs w:val="20"/>
      <w:lang w:val="sk-SK" w:eastAsia="cs-CZ" w:bidi="ar-SA"/>
    </w:rPr>
  </w:style>
  <w:style w:type="paragraph" w:customStyle="1" w:styleId="Tab3TH101">
    <w:name w:val="Tab3T + H1 01"/>
    <w:basedOn w:val="Tab3T"/>
    <w:rsid w:val="00765816"/>
    <w:pPr>
      <w:tabs>
        <w:tab w:val="num" w:pos="360"/>
      </w:tabs>
    </w:pPr>
  </w:style>
  <w:style w:type="paragraph" w:customStyle="1" w:styleId="Tab3TS10BC">
    <w:name w:val="Tab3T + S10 B C"/>
    <w:basedOn w:val="Tab3TBC"/>
    <w:rsid w:val="00765816"/>
    <w:rPr>
      <w:bCs/>
      <w:sz w:val="20"/>
    </w:rPr>
  </w:style>
  <w:style w:type="paragraph" w:customStyle="1" w:styleId="Tab3TS10BC1">
    <w:name w:val="Tab3T + S10 B C1"/>
    <w:basedOn w:val="Tab3TBC"/>
    <w:rsid w:val="00765816"/>
    <w:rPr>
      <w:bCs/>
      <w:sz w:val="20"/>
    </w:rPr>
  </w:style>
  <w:style w:type="paragraph" w:customStyle="1" w:styleId="Tab3TS12C">
    <w:name w:val="Tab3T + S12 C"/>
    <w:basedOn w:val="Tab3T"/>
    <w:rsid w:val="00765816"/>
    <w:pPr>
      <w:jc w:val="center"/>
    </w:pPr>
    <w:rPr>
      <w:sz w:val="24"/>
    </w:rPr>
  </w:style>
  <w:style w:type="paragraph" w:customStyle="1" w:styleId="Tab3TS12C1">
    <w:name w:val="Tab3T + S12 C1"/>
    <w:basedOn w:val="Tab3T"/>
    <w:rsid w:val="00765816"/>
    <w:pPr>
      <w:jc w:val="center"/>
    </w:pPr>
    <w:rPr>
      <w:sz w:val="24"/>
    </w:rPr>
  </w:style>
  <w:style w:type="character" w:customStyle="1" w:styleId="Tab3TCharChar1">
    <w:name w:val="Tab3T Char Char1"/>
    <w:rsid w:val="00765816"/>
    <w:rPr>
      <w:rFonts w:ascii="Arial" w:hAnsi="Arial"/>
      <w:sz w:val="18"/>
      <w:szCs w:val="24"/>
      <w:lang w:val="cs-CZ" w:eastAsia="cs-CZ" w:bidi="ar-SA"/>
    </w:rPr>
  </w:style>
  <w:style w:type="paragraph" w:customStyle="1" w:styleId="Tab3T1">
    <w:name w:val="Tab3T1"/>
    <w:rsid w:val="00765816"/>
    <w:pPr>
      <w:spacing w:before="20" w:after="2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leNot2">
    <w:name w:val="Table Not2"/>
    <w:basedOn w:val="Tex2"/>
    <w:rsid w:val="00AC2CF3"/>
    <w:pPr>
      <w:spacing w:after="60"/>
      <w:contextualSpacing/>
    </w:pPr>
    <w:rPr>
      <w:sz w:val="16"/>
    </w:rPr>
  </w:style>
  <w:style w:type="paragraph" w:customStyle="1" w:styleId="TableNot2Num">
    <w:name w:val="Table Not2 + Num"/>
    <w:basedOn w:val="Tex2"/>
    <w:rsid w:val="00AC2CF3"/>
    <w:pPr>
      <w:numPr>
        <w:ilvl w:val="1"/>
        <w:numId w:val="12"/>
      </w:numPr>
      <w:spacing w:after="60"/>
    </w:pPr>
    <w:rPr>
      <w:sz w:val="16"/>
    </w:rPr>
  </w:style>
  <w:style w:type="paragraph" w:customStyle="1" w:styleId="TableNot2NumS10">
    <w:name w:val="Table Not2 + Num + S10"/>
    <w:basedOn w:val="TableNot2Num"/>
    <w:rsid w:val="00765816"/>
    <w:pPr>
      <w:numPr>
        <w:ilvl w:val="0"/>
      </w:numPr>
    </w:pPr>
    <w:rPr>
      <w:sz w:val="20"/>
    </w:rPr>
  </w:style>
  <w:style w:type="paragraph" w:customStyle="1" w:styleId="TableNot2NumS6">
    <w:name w:val="Table Not2 + Num + S6"/>
    <w:basedOn w:val="TableNot2Num"/>
    <w:rsid w:val="00765816"/>
    <w:pPr>
      <w:numPr>
        <w:ilvl w:val="2"/>
      </w:numPr>
    </w:pPr>
    <w:rPr>
      <w:sz w:val="12"/>
    </w:rPr>
  </w:style>
  <w:style w:type="paragraph" w:customStyle="1" w:styleId="TableNot2S10">
    <w:name w:val="Table Not2 + S10"/>
    <w:basedOn w:val="TableNot2"/>
    <w:rsid w:val="00AE0D5C"/>
    <w:rPr>
      <w:sz w:val="20"/>
    </w:rPr>
  </w:style>
  <w:style w:type="paragraph" w:customStyle="1" w:styleId="TableNot2S6">
    <w:name w:val="Table Not2 + S6"/>
    <w:basedOn w:val="TableNot2"/>
    <w:rsid w:val="00AE0D5C"/>
    <w:rPr>
      <w:sz w:val="12"/>
    </w:rPr>
  </w:style>
  <w:style w:type="paragraph" w:customStyle="1" w:styleId="TabT1S00">
    <w:name w:val="TabT1 + S0 0"/>
    <w:basedOn w:val="TabT1"/>
    <w:rsid w:val="00765816"/>
    <w:pPr>
      <w:spacing w:after="0"/>
    </w:pPr>
  </w:style>
  <w:style w:type="paragraph" w:customStyle="1" w:styleId="TabT11">
    <w:name w:val="TabT11"/>
    <w:rsid w:val="00765816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1BSP186">
    <w:name w:val="Tex1 + B + SP18 6"/>
    <w:basedOn w:val="Tex1B"/>
    <w:next w:val="Tex1"/>
    <w:rsid w:val="00765816"/>
    <w:pPr>
      <w:keepNext/>
      <w:keepLines/>
      <w:spacing w:before="360" w:after="120"/>
    </w:pPr>
    <w:rPr>
      <w:rFonts w:ascii="Arial" w:hAnsi="Arial"/>
      <w:bCs/>
      <w:sz w:val="22"/>
    </w:rPr>
  </w:style>
  <w:style w:type="paragraph" w:customStyle="1" w:styleId="Tex1I">
    <w:name w:val="Tex1 + I"/>
    <w:basedOn w:val="Tex1"/>
    <w:next w:val="Tex1"/>
    <w:link w:val="Tex1IChar"/>
    <w:rsid w:val="00765816"/>
    <w:rPr>
      <w:i/>
      <w:iCs/>
    </w:rPr>
  </w:style>
  <w:style w:type="character" w:customStyle="1" w:styleId="Tex1IChar">
    <w:name w:val="Tex1 + I Char"/>
    <w:link w:val="Tex1I"/>
    <w:rsid w:val="00765816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Tex1ISP186">
    <w:name w:val="Tex1 + I + SP18 6"/>
    <w:basedOn w:val="Tex1I"/>
    <w:next w:val="Tex1"/>
    <w:rsid w:val="00765816"/>
    <w:pPr>
      <w:keepNext/>
      <w:keepLines/>
      <w:spacing w:before="360" w:after="120"/>
    </w:pPr>
    <w:rPr>
      <w:rFonts w:ascii="Arial" w:hAnsi="Arial"/>
      <w:sz w:val="22"/>
    </w:rPr>
  </w:style>
  <w:style w:type="paragraph" w:customStyle="1" w:styleId="Tex1ISP12">
    <w:name w:val="Tex1 + I SP12"/>
    <w:basedOn w:val="Tex1I"/>
    <w:next w:val="Tex1"/>
    <w:rsid w:val="00765816"/>
    <w:pPr>
      <w:spacing w:before="240"/>
    </w:pPr>
  </w:style>
  <w:style w:type="paragraph" w:customStyle="1" w:styleId="Tex1ISP123">
    <w:name w:val="Tex1 + I SP12 3"/>
    <w:basedOn w:val="Tex1I"/>
    <w:next w:val="Tex1"/>
    <w:rsid w:val="00765816"/>
    <w:pPr>
      <w:spacing w:before="240"/>
      <w:jc w:val="both"/>
    </w:pPr>
    <w:rPr>
      <w:rFonts w:ascii="Arial" w:hAnsi="Arial"/>
      <w:noProof/>
      <w:lang w:val="en-US"/>
    </w:rPr>
  </w:style>
  <w:style w:type="paragraph" w:customStyle="1" w:styleId="Tex1SP36">
    <w:name w:val="Tex1 + SP3 6"/>
    <w:basedOn w:val="Tex1"/>
    <w:rsid w:val="00765816"/>
    <w:pPr>
      <w:spacing w:after="120"/>
    </w:pPr>
  </w:style>
  <w:style w:type="paragraph" w:customStyle="1" w:styleId="Tex1IA063">
    <w:name w:val="Tex1 + IA 0.63"/>
    <w:basedOn w:val="Tex1SP36"/>
    <w:rsid w:val="00765816"/>
    <w:pPr>
      <w:ind w:left="357"/>
    </w:pPr>
  </w:style>
  <w:style w:type="paragraph" w:customStyle="1" w:styleId="Tex1IA126">
    <w:name w:val="Tex1 + IA 1.26"/>
    <w:basedOn w:val="Tex1IA063"/>
    <w:rsid w:val="00765816"/>
    <w:pPr>
      <w:ind w:left="714"/>
    </w:pPr>
  </w:style>
  <w:style w:type="paragraph" w:customStyle="1" w:styleId="Tex1IA189">
    <w:name w:val="Tex1 + IA 1.89"/>
    <w:basedOn w:val="Tex1IA063"/>
    <w:rsid w:val="00765816"/>
    <w:pPr>
      <w:ind w:left="1072"/>
    </w:pPr>
  </w:style>
  <w:style w:type="paragraph" w:customStyle="1" w:styleId="Tex1IA252">
    <w:name w:val="Tex1 + IA 2.52"/>
    <w:basedOn w:val="Tex1IA063"/>
    <w:rsid w:val="00765816"/>
    <w:pPr>
      <w:ind w:left="1429"/>
    </w:pPr>
  </w:style>
  <w:style w:type="paragraph" w:customStyle="1" w:styleId="Tex1S16C">
    <w:name w:val="Tex1 + S16 + C"/>
    <w:basedOn w:val="Tex1"/>
    <w:next w:val="Tex1"/>
    <w:rsid w:val="00765816"/>
    <w:pPr>
      <w:jc w:val="center"/>
    </w:pPr>
    <w:rPr>
      <w:b/>
      <w:color w:val="0000FF"/>
      <w:sz w:val="32"/>
      <w:szCs w:val="36"/>
    </w:rPr>
  </w:style>
  <w:style w:type="paragraph" w:customStyle="1" w:styleId="Tex1SP123">
    <w:name w:val="Tex1 + SP 12 3"/>
    <w:basedOn w:val="Tex1"/>
    <w:rsid w:val="00765816"/>
    <w:pPr>
      <w:spacing w:before="240" w:after="60"/>
    </w:pPr>
  </w:style>
  <w:style w:type="paragraph" w:customStyle="1" w:styleId="Tex1SP120">
    <w:name w:val="Tex1 + SP12 0"/>
    <w:basedOn w:val="Tex1"/>
    <w:next w:val="Tex1"/>
    <w:rsid w:val="00765816"/>
    <w:pPr>
      <w:spacing w:before="240"/>
      <w:contextualSpacing/>
      <w:jc w:val="both"/>
    </w:pPr>
    <w:rPr>
      <w:rFonts w:ascii="Arial" w:hAnsi="Arial"/>
      <w:noProof/>
      <w:lang w:val="en-US"/>
    </w:rPr>
  </w:style>
  <w:style w:type="paragraph" w:customStyle="1" w:styleId="Tex1SP1212">
    <w:name w:val="Tex1 + SP12 12"/>
    <w:basedOn w:val="Tex1"/>
    <w:next w:val="Tex1"/>
    <w:rsid w:val="00765816"/>
    <w:pPr>
      <w:spacing w:before="240"/>
    </w:pPr>
  </w:style>
  <w:style w:type="paragraph" w:customStyle="1" w:styleId="Tex1SP1230">
    <w:name w:val="Tex1 + SP12 3"/>
    <w:basedOn w:val="Tex1"/>
    <w:rsid w:val="00765816"/>
    <w:pPr>
      <w:spacing w:before="240" w:after="60"/>
    </w:pPr>
  </w:style>
  <w:style w:type="paragraph" w:customStyle="1" w:styleId="Tex1SP66">
    <w:name w:val="Tex1 + SP6 6"/>
    <w:basedOn w:val="Tex1"/>
    <w:rsid w:val="00765816"/>
    <w:pPr>
      <w:spacing w:before="120" w:after="120"/>
    </w:pPr>
  </w:style>
  <w:style w:type="paragraph" w:customStyle="1" w:styleId="Tex2BAC">
    <w:name w:val="Tex2 + B AC"/>
    <w:rsid w:val="00765816"/>
    <w:pPr>
      <w:spacing w:after="24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ex2S10BC">
    <w:name w:val="Tex2 + S10 + B + C"/>
    <w:basedOn w:val="Tex2"/>
    <w:next w:val="Normln"/>
    <w:rsid w:val="00765816"/>
    <w:pPr>
      <w:jc w:val="center"/>
    </w:pPr>
    <w:rPr>
      <w:b/>
      <w:bCs/>
      <w:sz w:val="20"/>
    </w:rPr>
  </w:style>
  <w:style w:type="paragraph" w:customStyle="1" w:styleId="Tex2S10S33">
    <w:name w:val="Tex2 + S10 + S3 3"/>
    <w:basedOn w:val="Tex2"/>
    <w:next w:val="Tex1"/>
    <w:rsid w:val="00765816"/>
    <w:pPr>
      <w:spacing w:after="60"/>
    </w:pPr>
    <w:rPr>
      <w:sz w:val="20"/>
    </w:rPr>
  </w:style>
  <w:style w:type="paragraph" w:customStyle="1" w:styleId="Tex2SP120">
    <w:name w:val="Tex2 + SP12 0"/>
    <w:basedOn w:val="Tex2"/>
    <w:next w:val="Tex1"/>
    <w:rsid w:val="00765816"/>
    <w:pPr>
      <w:spacing w:before="240"/>
      <w:contextualSpacing/>
      <w:jc w:val="both"/>
    </w:pPr>
    <w:rPr>
      <w:noProof/>
      <w:lang w:val="en-US"/>
    </w:rPr>
  </w:style>
  <w:style w:type="paragraph" w:styleId="Textkomente">
    <w:name w:val="annotation text"/>
    <w:basedOn w:val="Normln"/>
    <w:link w:val="TextkomenteChar"/>
    <w:semiHidden/>
    <w:rsid w:val="0076581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semiHidden/>
    <w:rsid w:val="00765816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65816"/>
  </w:style>
  <w:style w:type="character" w:customStyle="1" w:styleId="TextpoznpodarouChar">
    <w:name w:val="Text pozn. pod čarou Char"/>
    <w:basedOn w:val="Standardnpsmoodstavce"/>
    <w:link w:val="Textpoznpodarou"/>
    <w:semiHidden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Text1SP63">
    <w:name w:val="Text1 + SP6 3"/>
    <w:basedOn w:val="Tex1"/>
    <w:rsid w:val="00765816"/>
    <w:pPr>
      <w:spacing w:before="120" w:after="60"/>
    </w:pPr>
  </w:style>
  <w:style w:type="paragraph" w:customStyle="1" w:styleId="TitAC">
    <w:name w:val="Tit + AC"/>
    <w:next w:val="Tex1"/>
    <w:rsid w:val="00765816"/>
    <w:pPr>
      <w:keepNext/>
      <w:keepLines/>
      <w:pageBreakBefore/>
      <w:spacing w:before="360" w:after="360" w:line="288" w:lineRule="auto"/>
      <w:outlineLvl w:val="6"/>
    </w:pPr>
    <w:rPr>
      <w:rFonts w:ascii="Arial" w:eastAsia="Times New Roman" w:hAnsi="Arial" w:cs="Arial"/>
      <w:b/>
      <w:bCs/>
      <w:iCs/>
      <w:caps/>
      <w:sz w:val="26"/>
      <w:szCs w:val="20"/>
      <w:lang w:eastAsia="cs-CZ"/>
    </w:rPr>
  </w:style>
  <w:style w:type="paragraph" w:customStyle="1" w:styleId="TitACnonEnd">
    <w:name w:val="Tit + AC non End"/>
    <w:basedOn w:val="TitAC"/>
    <w:next w:val="Tex1"/>
    <w:rsid w:val="00765816"/>
    <w:pPr>
      <w:pageBreakBefore w:val="0"/>
    </w:pPr>
  </w:style>
  <w:style w:type="paragraph" w:customStyle="1" w:styleId="Tit1">
    <w:name w:val="Tit1"/>
    <w:next w:val="Tex1"/>
    <w:rsid w:val="00765816"/>
    <w:pPr>
      <w:keepLines/>
      <w:numPr>
        <w:numId w:val="13"/>
      </w:numPr>
      <w:spacing w:before="600" w:after="360" w:line="288" w:lineRule="auto"/>
      <w:outlineLvl w:val="0"/>
    </w:pPr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paragraph" w:customStyle="1" w:styleId="Tit2">
    <w:name w:val="Tit2"/>
    <w:next w:val="Tex1"/>
    <w:rsid w:val="00765816"/>
    <w:pPr>
      <w:keepLines/>
      <w:numPr>
        <w:ilvl w:val="1"/>
        <w:numId w:val="13"/>
      </w:numPr>
      <w:spacing w:before="360" w:after="240" w:line="288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customStyle="1" w:styleId="Tit3">
    <w:name w:val="Tit3"/>
    <w:next w:val="Tex1"/>
    <w:link w:val="Tit3CharChar"/>
    <w:rsid w:val="00765816"/>
    <w:pPr>
      <w:keepLines/>
      <w:numPr>
        <w:ilvl w:val="2"/>
        <w:numId w:val="13"/>
      </w:numPr>
      <w:spacing w:before="360" w:after="120" w:line="288" w:lineRule="auto"/>
      <w:outlineLvl w:val="2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Tit3CharChar">
    <w:name w:val="Tit3 Char Char"/>
    <w:link w:val="Tit3"/>
    <w:rsid w:val="00765816"/>
    <w:rPr>
      <w:rFonts w:ascii="Arial" w:eastAsia="Times New Roman" w:hAnsi="Arial" w:cs="Arial"/>
      <w:b/>
      <w:bCs/>
      <w:szCs w:val="20"/>
      <w:lang w:eastAsia="cs-CZ"/>
    </w:rPr>
  </w:style>
  <w:style w:type="paragraph" w:customStyle="1" w:styleId="Tit4">
    <w:name w:val="Tit4"/>
    <w:next w:val="Tex1"/>
    <w:rsid w:val="00765816"/>
    <w:pPr>
      <w:keepLines/>
      <w:numPr>
        <w:ilvl w:val="3"/>
        <w:numId w:val="13"/>
      </w:numPr>
      <w:spacing w:before="360" w:after="120" w:line="288" w:lineRule="auto"/>
      <w:outlineLvl w:val="3"/>
    </w:pPr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TTa10">
    <w:name w:val="TTa10"/>
    <w:next w:val="Tab1"/>
    <w:rsid w:val="00D80BEC"/>
    <w:pPr>
      <w:keepNext/>
      <w:numPr>
        <w:numId w:val="14"/>
      </w:numPr>
      <w:spacing w:before="480" w:after="36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 w:eastAsia="cs-CZ"/>
    </w:rPr>
  </w:style>
  <w:style w:type="paragraph" w:customStyle="1" w:styleId="TTa6">
    <w:name w:val="TTa6"/>
    <w:basedOn w:val="TTa10"/>
    <w:next w:val="Tab1S6"/>
    <w:rsid w:val="00A431BB"/>
    <w:pPr>
      <w:numPr>
        <w:numId w:val="24"/>
      </w:numPr>
      <w:ind w:left="0" w:firstLine="0"/>
    </w:pPr>
  </w:style>
  <w:style w:type="paragraph" w:customStyle="1" w:styleId="TTa8">
    <w:name w:val="TTa8"/>
    <w:basedOn w:val="TTa10"/>
    <w:next w:val="Tab1S8"/>
    <w:rsid w:val="00A431BB"/>
    <w:pPr>
      <w:numPr>
        <w:numId w:val="23"/>
      </w:numPr>
      <w:ind w:left="0" w:firstLine="0"/>
    </w:pPr>
  </w:style>
  <w:style w:type="paragraph" w:styleId="Zhlav">
    <w:name w:val="header"/>
    <w:basedOn w:val="Normln"/>
    <w:link w:val="ZhlavChar"/>
    <w:semiHidden/>
    <w:rsid w:val="00765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Zpat">
    <w:name w:val="footer"/>
    <w:basedOn w:val="Normln"/>
    <w:link w:val="ZpatChar"/>
    <w:uiPriority w:val="99"/>
    <w:rsid w:val="007658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Znakapoznpodarou">
    <w:name w:val="footnote reference"/>
    <w:semiHidden/>
    <w:rsid w:val="0076581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F71"/>
    <w:rPr>
      <w:rFonts w:ascii="Tahoma" w:eastAsia="Times New Roman" w:hAnsi="Tahoma" w:cs="Tahoma"/>
      <w:sz w:val="16"/>
      <w:szCs w:val="16"/>
      <w:lang w:val="sk-SK" w:eastAsia="cs-CZ"/>
    </w:rPr>
  </w:style>
  <w:style w:type="numbering" w:customStyle="1" w:styleId="SSW">
    <w:name w:val="SSW"/>
    <w:basedOn w:val="Bezseznamu"/>
    <w:uiPriority w:val="99"/>
    <w:rsid w:val="00A154B4"/>
    <w:pPr>
      <w:numPr>
        <w:numId w:val="21"/>
      </w:numPr>
    </w:pPr>
  </w:style>
  <w:style w:type="character" w:customStyle="1" w:styleId="Num1aChar">
    <w:name w:val="Num1a Char"/>
    <w:basedOn w:val="Tex1Char"/>
    <w:link w:val="Num1a"/>
    <w:rsid w:val="00A154B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ilhava\AppData\Roaming\Microsoft\&#352;ablony\Normal%20O201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O2010</Template>
  <TotalTime>1</TotalTime>
  <Pages>5</Pages>
  <Words>1202</Words>
  <Characters>7094</Characters>
  <Application>Microsoft Office Word</Application>
  <DocSecurity>4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Rizzo Associates Czech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Šilhavá</dc:creator>
  <cp:lastModifiedBy>Košutka</cp:lastModifiedBy>
  <cp:revision>2</cp:revision>
  <dcterms:created xsi:type="dcterms:W3CDTF">2018-12-03T15:17:00Z</dcterms:created>
  <dcterms:modified xsi:type="dcterms:W3CDTF">2018-12-03T15:17:00Z</dcterms:modified>
  <cp:version>2.11 - 16.03.2016</cp:version>
</cp:coreProperties>
</file>